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6E03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PRAIRIE</w:t>
      </w:r>
      <w:r w:rsidR="00C95333">
        <w:rPr>
          <w:rFonts w:ascii="Times New Roman" w:hAnsi="Times New Roman"/>
          <w:b/>
          <w:bCs/>
          <w:sz w:val="28"/>
          <w:szCs w:val="28"/>
        </w:rPr>
        <w:t>STAR METROPOLITAN DISTRICT NO. 2</w:t>
      </w:r>
    </w:p>
    <w:p w14:paraId="12FC36CB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141 Union Boulevard, Suite 150</w:t>
      </w:r>
    </w:p>
    <w:p w14:paraId="70CECB15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Lakewood, Colorado  80228-1898</w:t>
      </w:r>
    </w:p>
    <w:p w14:paraId="4851CD74" w14:textId="77777777" w:rsidR="002D09ED" w:rsidRDefault="002D09ED" w:rsidP="002D09ED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Times New Roman" w:hAnsi="Times New Roman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14:paraId="0543B97B" w14:textId="77777777" w:rsidR="002D09ED" w:rsidRDefault="002D09ED" w:rsidP="002D09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14:paraId="122F4B19" w14:textId="77777777" w:rsidR="002D09ED" w:rsidRDefault="002D09ED" w:rsidP="002D09ED">
      <w:pPr>
        <w:jc w:val="center"/>
        <w:rPr>
          <w:rFonts w:ascii="Times New Roman" w:hAnsi="Times New Roman"/>
          <w:u w:val="single"/>
        </w:rPr>
      </w:pPr>
    </w:p>
    <w:p w14:paraId="3B60C663" w14:textId="77777777" w:rsidR="002D09ED" w:rsidRPr="00BF79F2" w:rsidRDefault="002D09ED" w:rsidP="002D09ED">
      <w:pPr>
        <w:jc w:val="center"/>
        <w:rPr>
          <w:rFonts w:ascii="Times New Roman" w:hAnsi="Times New Roman"/>
          <w:u w:val="single"/>
        </w:rPr>
      </w:pPr>
      <w:r w:rsidRPr="00BF79F2">
        <w:rPr>
          <w:rFonts w:ascii="Times New Roman" w:hAnsi="Times New Roman"/>
          <w:u w:val="single"/>
        </w:rPr>
        <w:t>NOTICE OF A REGULAR MEETING AND AGENDA</w:t>
      </w:r>
    </w:p>
    <w:p w14:paraId="0AA7A8AC" w14:textId="77777777" w:rsidR="002D09ED" w:rsidRPr="002349BE" w:rsidRDefault="002D09ED" w:rsidP="002D09ED">
      <w:pPr>
        <w:jc w:val="both"/>
        <w:rPr>
          <w:rFonts w:ascii="Times New Roman" w:hAnsi="Times New Roman"/>
          <w:b/>
          <w:i/>
        </w:rPr>
      </w:pPr>
    </w:p>
    <w:p w14:paraId="5CFE86C1" w14:textId="77777777"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756205">
        <w:rPr>
          <w:rFonts w:ascii="Times New Roman" w:hAnsi="Times New Roman"/>
          <w:u w:val="single"/>
        </w:rPr>
        <w:t>Board of Directors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Office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Term/Expiration</w:t>
      </w:r>
      <w:r w:rsidRPr="00756205">
        <w:rPr>
          <w:rFonts w:ascii="Times New Roman" w:hAnsi="Times New Roman"/>
        </w:rPr>
        <w:t>:</w:t>
      </w:r>
    </w:p>
    <w:p w14:paraId="2B8483C4" w14:textId="77777777" w:rsidR="002D09ED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Scott Sarbaugh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President</w:t>
      </w:r>
      <w:r w:rsidRPr="00756205"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22</w:t>
      </w:r>
      <w:r w:rsidRPr="00756205">
        <w:rPr>
          <w:rFonts w:ascii="Times New Roman" w:hAnsi="Times New Roman"/>
        </w:rPr>
        <w:t>/May 20</w:t>
      </w:r>
      <w:r w:rsidR="00483F9C">
        <w:rPr>
          <w:rFonts w:ascii="Times New Roman" w:hAnsi="Times New Roman"/>
        </w:rPr>
        <w:t>22</w:t>
      </w:r>
    </w:p>
    <w:p w14:paraId="15BFAE07" w14:textId="77777777" w:rsidR="002D09ED" w:rsidRDefault="00483F9C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Neil Almy</w:t>
      </w:r>
      <w:r>
        <w:rPr>
          <w:rFonts w:ascii="Times New Roman" w:hAnsi="Times New Roman"/>
        </w:rPr>
        <w:tab/>
        <w:t>Treasurer</w:t>
      </w:r>
      <w:r>
        <w:rPr>
          <w:rFonts w:ascii="Times New Roman" w:hAnsi="Times New Roman"/>
        </w:rPr>
        <w:tab/>
        <w:t>2022/May 2022</w:t>
      </w:r>
    </w:p>
    <w:p w14:paraId="75840261" w14:textId="77777777"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Davis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20</w:t>
      </w:r>
      <w:r>
        <w:rPr>
          <w:rFonts w:ascii="Times New Roman" w:hAnsi="Times New Roman"/>
        </w:rPr>
        <w:t>/May 2020</w:t>
      </w:r>
    </w:p>
    <w:p w14:paraId="645C3A26" w14:textId="77777777" w:rsidR="002D09ED" w:rsidRPr="00756205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Richard McCabe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 w:rsidRPr="00756205"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22</w:t>
      </w:r>
      <w:r w:rsidRPr="00756205">
        <w:rPr>
          <w:rFonts w:ascii="Times New Roman" w:hAnsi="Times New Roman"/>
        </w:rPr>
        <w:t>/May 20</w:t>
      </w:r>
      <w:r w:rsidR="00483F9C">
        <w:rPr>
          <w:rFonts w:ascii="Times New Roman" w:hAnsi="Times New Roman"/>
        </w:rPr>
        <w:t>22</w:t>
      </w:r>
    </w:p>
    <w:p w14:paraId="412FA7D6" w14:textId="77777777" w:rsidR="002D09ED" w:rsidRDefault="002D09ED" w:rsidP="002D09ED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Kathy Sidney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</w:t>
      </w:r>
      <w:r w:rsidR="00483F9C">
        <w:rPr>
          <w:rFonts w:ascii="Times New Roman" w:hAnsi="Times New Roman"/>
        </w:rPr>
        <w:t>20</w:t>
      </w:r>
      <w:r>
        <w:rPr>
          <w:rFonts w:ascii="Times New Roman" w:hAnsi="Times New Roman"/>
        </w:rPr>
        <w:t>/May 2020</w:t>
      </w:r>
    </w:p>
    <w:p w14:paraId="5C468306" w14:textId="77777777" w:rsidR="00200F27" w:rsidRDefault="00200F27" w:rsidP="002D09ED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</w:p>
    <w:p w14:paraId="0533CF98" w14:textId="77777777" w:rsidR="002D09ED" w:rsidRPr="00BF79F2" w:rsidRDefault="002D09ED" w:rsidP="002D09ED">
      <w:pPr>
        <w:jc w:val="both"/>
        <w:rPr>
          <w:rFonts w:ascii="Times New Roman" w:hAnsi="Times New Roman"/>
        </w:rPr>
      </w:pPr>
      <w:r w:rsidRPr="00BF79F2">
        <w:rPr>
          <w:rFonts w:ascii="Times New Roman" w:hAnsi="Times New Roman"/>
        </w:rPr>
        <w:t>DATE:</w:t>
      </w:r>
      <w:r w:rsidRPr="00BF79F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D710C">
        <w:rPr>
          <w:rFonts w:ascii="Times New Roman" w:hAnsi="Times New Roman"/>
        </w:rPr>
        <w:t>March 27</w:t>
      </w:r>
      <w:r w:rsidRPr="00BF79F2">
        <w:rPr>
          <w:rFonts w:ascii="Times New Roman" w:hAnsi="Times New Roman"/>
        </w:rPr>
        <w:t>, 201</w:t>
      </w:r>
      <w:r w:rsidR="000D710C">
        <w:rPr>
          <w:rFonts w:ascii="Times New Roman" w:hAnsi="Times New Roman"/>
        </w:rPr>
        <w:t>9</w:t>
      </w:r>
    </w:p>
    <w:p w14:paraId="2FAF9E09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7F4E925D" w14:textId="77777777" w:rsidR="002D09ED" w:rsidRPr="00727BDE" w:rsidRDefault="002D09ED" w:rsidP="002D09ED">
      <w:pPr>
        <w:jc w:val="both"/>
        <w:rPr>
          <w:rFonts w:ascii="Times New Roman" w:hAnsi="Times New Roman"/>
        </w:rPr>
      </w:pPr>
      <w:r w:rsidRPr="00727BDE">
        <w:rPr>
          <w:rFonts w:ascii="Times New Roman" w:hAnsi="Times New Roman"/>
        </w:rPr>
        <w:t>TIME:</w:t>
      </w:r>
      <w:r w:rsidRPr="00727BDE">
        <w:rPr>
          <w:rFonts w:ascii="Times New Roman" w:hAnsi="Times New Roman"/>
        </w:rPr>
        <w:tab/>
      </w:r>
      <w:r w:rsidRPr="00727BDE">
        <w:rPr>
          <w:rFonts w:ascii="Times New Roman" w:hAnsi="Times New Roman"/>
        </w:rPr>
        <w:tab/>
        <w:t>6:00 P.M.</w:t>
      </w:r>
    </w:p>
    <w:p w14:paraId="0451E47D" w14:textId="77777777" w:rsidR="002D09ED" w:rsidRDefault="002D09ED" w:rsidP="002D09ED">
      <w:pPr>
        <w:rPr>
          <w:rFonts w:ascii="Times New Roman" w:hAnsi="Times New Roman"/>
        </w:rPr>
      </w:pPr>
    </w:p>
    <w:p w14:paraId="54B735B3" w14:textId="77777777" w:rsidR="002D09ED" w:rsidRPr="007C57BA" w:rsidRDefault="002D09ED" w:rsidP="002D09ED">
      <w:pPr>
        <w:rPr>
          <w:rFonts w:ascii="Times New Roman" w:hAnsi="Times New Roman"/>
          <w:szCs w:val="20"/>
        </w:rPr>
      </w:pPr>
      <w:r w:rsidRPr="007C57BA">
        <w:rPr>
          <w:rFonts w:ascii="Times New Roman" w:hAnsi="Times New Roman"/>
        </w:rPr>
        <w:t>PLACE:</w:t>
      </w:r>
      <w:r w:rsidRPr="007C57BA">
        <w:rPr>
          <w:rFonts w:ascii="Times New Roman" w:hAnsi="Times New Roman"/>
        </w:rPr>
        <w:tab/>
        <w:t>Berthoud Community Center</w:t>
      </w:r>
    </w:p>
    <w:p w14:paraId="1393E6E7" w14:textId="77777777" w:rsidR="002D09ED" w:rsidRPr="007C57BA" w:rsidRDefault="002D09ED" w:rsidP="002D09ED">
      <w:pPr>
        <w:ind w:firstLine="1440"/>
        <w:jc w:val="both"/>
        <w:rPr>
          <w:rFonts w:ascii="Times New Roman" w:hAnsi="Times New Roman"/>
          <w:szCs w:val="20"/>
        </w:rPr>
      </w:pPr>
      <w:r w:rsidRPr="007C57BA">
        <w:rPr>
          <w:rFonts w:ascii="Times New Roman" w:hAnsi="Times New Roman"/>
          <w:szCs w:val="20"/>
        </w:rPr>
        <w:t xml:space="preserve">248 Welch Avenue </w:t>
      </w:r>
    </w:p>
    <w:p w14:paraId="2C0DDB59" w14:textId="3CD4080D" w:rsidR="002D09ED" w:rsidRPr="007C57BA" w:rsidRDefault="002D09ED" w:rsidP="002D09ED">
      <w:pPr>
        <w:tabs>
          <w:tab w:val="left" w:pos="4545"/>
        </w:tabs>
        <w:ind w:firstLine="1440"/>
        <w:jc w:val="both"/>
        <w:rPr>
          <w:rFonts w:ascii="Times New Roman" w:hAnsi="Times New Roman"/>
        </w:rPr>
      </w:pPr>
      <w:r w:rsidRPr="007C57BA">
        <w:rPr>
          <w:rFonts w:ascii="Times New Roman" w:hAnsi="Times New Roman"/>
          <w:szCs w:val="20"/>
        </w:rPr>
        <w:t>Berthoud, Colorado 80513</w:t>
      </w:r>
    </w:p>
    <w:p w14:paraId="2AA4BE59" w14:textId="77777777" w:rsidR="002D09ED" w:rsidRPr="00D33D8C" w:rsidRDefault="002D09E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14:paraId="0D272E15" w14:textId="77777777" w:rsidR="002D09ED" w:rsidRDefault="002D09ED" w:rsidP="002D09ED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>ADMINISTRATIVE MATTERS</w:t>
      </w:r>
    </w:p>
    <w:p w14:paraId="331F95A0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5DBBE53A" w14:textId="77777777" w:rsidR="002D09ED" w:rsidRDefault="002D09ED" w:rsidP="002D09ED">
      <w:pPr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Present Disclosures and Potential Conflicts of Interest.</w:t>
      </w:r>
    </w:p>
    <w:p w14:paraId="0C55D490" w14:textId="77777777" w:rsidR="002D09ED" w:rsidRDefault="002D09ED" w:rsidP="002D09ED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53C860C4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493531D8" w14:textId="77777777" w:rsidR="00BB34B6" w:rsidRPr="00E86916" w:rsidRDefault="00A635DD" w:rsidP="00BB34B6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BB34B6" w:rsidRPr="00E86916">
        <w:rPr>
          <w:rFonts w:ascii="Times New Roman" w:hAnsi="Times New Roman"/>
        </w:rPr>
        <w:t>Approve Agenda, confirm location of the meeting and posting of meeting notices and designate 24 hour posting location.</w:t>
      </w:r>
    </w:p>
    <w:p w14:paraId="18C601DD" w14:textId="77777777" w:rsidR="00BB34B6" w:rsidRDefault="00BB34B6" w:rsidP="00BB34B6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 w:rsidRPr="00756205">
        <w:rPr>
          <w:rFonts w:ascii="Times New Roman" w:hAnsi="Times New Roman"/>
          <w:u w:val="single"/>
        </w:rPr>
        <w:tab/>
      </w:r>
    </w:p>
    <w:p w14:paraId="7F423F51" w14:textId="77777777" w:rsidR="00EE257E" w:rsidRDefault="00EE257E" w:rsidP="00A635DD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</w:p>
    <w:p w14:paraId="2B8403EF" w14:textId="1FADDD17" w:rsidR="00264233" w:rsidRPr="00EE257E" w:rsidRDefault="00895618" w:rsidP="00264233">
      <w:pPr>
        <w:widowControl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EE257E">
        <w:rPr>
          <w:rFonts w:ascii="Times New Roman" w:hAnsi="Times New Roman"/>
        </w:rPr>
        <w:t>.</w:t>
      </w:r>
      <w:r w:rsidRPr="00EE257E">
        <w:rPr>
          <w:rFonts w:ascii="Times New Roman" w:hAnsi="Times New Roman"/>
        </w:rPr>
        <w:tab/>
      </w:r>
      <w:r w:rsidR="00264233">
        <w:rPr>
          <w:rFonts w:ascii="Times New Roman" w:hAnsi="Times New Roman"/>
        </w:rPr>
        <w:t xml:space="preserve">Acknowledge resignation of Lisa A. Jacoby as Secretary to the Board and consider appointment of </w:t>
      </w:r>
      <w:r w:rsidR="00D51225">
        <w:rPr>
          <w:rFonts w:ascii="Times New Roman" w:hAnsi="Times New Roman"/>
        </w:rPr>
        <w:t xml:space="preserve">Judy </w:t>
      </w:r>
      <w:r w:rsidR="00991F72">
        <w:rPr>
          <w:rFonts w:ascii="Times New Roman" w:hAnsi="Times New Roman"/>
        </w:rPr>
        <w:t>L</w:t>
      </w:r>
      <w:r w:rsidR="00D51225">
        <w:rPr>
          <w:rFonts w:ascii="Times New Roman" w:hAnsi="Times New Roman"/>
        </w:rPr>
        <w:t>eyshon</w:t>
      </w:r>
      <w:r w:rsidR="00264233">
        <w:rPr>
          <w:rFonts w:ascii="Times New Roman" w:hAnsi="Times New Roman"/>
        </w:rPr>
        <w:t xml:space="preserve"> </w:t>
      </w:r>
      <w:r w:rsidR="00991F72">
        <w:rPr>
          <w:rFonts w:ascii="Times New Roman" w:hAnsi="Times New Roman"/>
        </w:rPr>
        <w:t>as Secretary</w:t>
      </w:r>
      <w:r w:rsidR="00264233">
        <w:rPr>
          <w:rFonts w:ascii="Times New Roman" w:hAnsi="Times New Roman"/>
        </w:rPr>
        <w:t>.</w:t>
      </w:r>
    </w:p>
    <w:p w14:paraId="0297A4E5" w14:textId="038316B0" w:rsidR="00895618" w:rsidRPr="00EE257E" w:rsidRDefault="00D51225" w:rsidP="00D51225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0E9D9A18" w14:textId="77777777" w:rsidR="00895618" w:rsidRDefault="00895618" w:rsidP="00895618">
      <w:pPr>
        <w:ind w:left="1440" w:hanging="720"/>
        <w:jc w:val="both"/>
        <w:rPr>
          <w:rFonts w:ascii="Times New Roman" w:hAnsi="Times New Roman"/>
        </w:rPr>
      </w:pPr>
    </w:p>
    <w:p w14:paraId="4F2D4756" w14:textId="77777777" w:rsidR="002D09ED" w:rsidRDefault="00AD6D19" w:rsidP="002D09ED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</w:r>
      <w:r w:rsidR="002D09ED" w:rsidRPr="00E20EF3">
        <w:rPr>
          <w:rFonts w:ascii="Times New Roman" w:hAnsi="Times New Roman"/>
        </w:rPr>
        <w:t>Consent Agenda – These items are considered to be routine and will be ratified by one motion. There will be no separate discussion of these items unless requested; in which event, the item will be removed from the Consent Agenda and considered in the Regular Agenda.</w:t>
      </w:r>
    </w:p>
    <w:p w14:paraId="17169D10" w14:textId="77777777" w:rsidR="002D09ED" w:rsidRDefault="002D09ED" w:rsidP="002D09ED">
      <w:pPr>
        <w:ind w:left="1440" w:hanging="720"/>
        <w:jc w:val="both"/>
        <w:rPr>
          <w:rFonts w:ascii="Times New Roman" w:hAnsi="Times New Roman"/>
        </w:rPr>
      </w:pPr>
    </w:p>
    <w:p w14:paraId="59943B17" w14:textId="77777777" w:rsidR="00D25934" w:rsidRDefault="00D25934" w:rsidP="00D25934">
      <w:pPr>
        <w:pStyle w:val="Level1"/>
        <w:widowControl/>
        <w:numPr>
          <w:ilvl w:val="0"/>
          <w:numId w:val="2"/>
        </w:numPr>
        <w:tabs>
          <w:tab w:val="left" w:pos="-1440"/>
          <w:tab w:val="left" w:pos="1440"/>
        </w:tabs>
        <w:spacing w:line="215" w:lineRule="auto"/>
        <w:ind w:left="2160" w:hanging="720"/>
        <w:jc w:val="both"/>
        <w:rPr>
          <w:rFonts w:ascii="Times New Roman" w:hAnsi="Times New Roman"/>
        </w:rPr>
      </w:pPr>
      <w:r w:rsidRPr="00866943">
        <w:rPr>
          <w:rFonts w:ascii="Times New Roman" w:hAnsi="Times New Roman"/>
        </w:rPr>
        <w:t xml:space="preserve">Ratify approval </w:t>
      </w:r>
      <w:r>
        <w:rPr>
          <w:rFonts w:ascii="Times New Roman" w:hAnsi="Times New Roman"/>
        </w:rPr>
        <w:t xml:space="preserve">of </w:t>
      </w:r>
      <w:r w:rsidRPr="00EE257E">
        <w:rPr>
          <w:rFonts w:ascii="Times New Roman" w:hAnsi="Times New Roman"/>
        </w:rPr>
        <w:t xml:space="preserve">Minutes of the </w:t>
      </w:r>
      <w:r>
        <w:rPr>
          <w:rFonts w:ascii="Times New Roman" w:hAnsi="Times New Roman"/>
        </w:rPr>
        <w:t>September 26,</w:t>
      </w:r>
      <w:r w:rsidRPr="00EE257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EE257E">
        <w:rPr>
          <w:rFonts w:ascii="Times New Roman" w:hAnsi="Times New Roman"/>
        </w:rPr>
        <w:t xml:space="preserve"> Regular Meeting</w:t>
      </w:r>
      <w:r>
        <w:rPr>
          <w:rFonts w:ascii="Times New Roman" w:hAnsi="Times New Roman"/>
        </w:rPr>
        <w:t xml:space="preserve"> (</w:t>
      </w:r>
      <w:r w:rsidRPr="00991F72">
        <w:rPr>
          <w:rFonts w:ascii="Times New Roman" w:hAnsi="Times New Roman"/>
        </w:rPr>
        <w:t>enclosure).</w:t>
      </w:r>
    </w:p>
    <w:p w14:paraId="24B504C9" w14:textId="77777777" w:rsidR="00D25934" w:rsidRPr="00BB34B6" w:rsidRDefault="00D25934" w:rsidP="00D25934">
      <w:pPr>
        <w:pStyle w:val="Level1"/>
        <w:widowControl/>
        <w:numPr>
          <w:ilvl w:val="0"/>
          <w:numId w:val="2"/>
        </w:numPr>
        <w:tabs>
          <w:tab w:val="left" w:pos="-1440"/>
        </w:tabs>
        <w:spacing w:line="215" w:lineRule="auto"/>
        <w:ind w:left="216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Ratify approval of Second Amendment to Management Agreement between the District and Special District Management Services, Inc. (enclosure).</w:t>
      </w:r>
    </w:p>
    <w:p w14:paraId="4F856A29" w14:textId="54B44C00" w:rsidR="00D25934" w:rsidRDefault="00D25934" w:rsidP="00D25934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ind w:left="2160"/>
        <w:jc w:val="both"/>
        <w:rPr>
          <w:rFonts w:ascii="Times New Roman" w:hAnsi="Times New Roman"/>
          <w:u w:val="single"/>
        </w:rPr>
      </w:pPr>
    </w:p>
    <w:p w14:paraId="23D47E28" w14:textId="29F89C6C" w:rsidR="00991F72" w:rsidRDefault="00991F72" w:rsidP="00D25934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ind w:left="2160"/>
        <w:jc w:val="both"/>
        <w:rPr>
          <w:rFonts w:ascii="Times New Roman" w:hAnsi="Times New Roman"/>
          <w:u w:val="single"/>
        </w:rPr>
      </w:pPr>
    </w:p>
    <w:p w14:paraId="230FF3AA" w14:textId="77777777" w:rsidR="00991F72" w:rsidRPr="00DF2B52" w:rsidRDefault="00991F72" w:rsidP="00991F72">
      <w:pPr>
        <w:widowControl/>
        <w:jc w:val="both"/>
        <w:rPr>
          <w:rFonts w:ascii="Times New Roman" w:hAnsi="Times New Roman"/>
        </w:rPr>
      </w:pPr>
      <w:proofErr w:type="spellStart"/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</w:t>
      </w:r>
      <w:proofErr w:type="spellEnd"/>
      <w:r>
        <w:rPr>
          <w:rFonts w:ascii="Times New Roman" w:hAnsi="Times New Roman"/>
        </w:rPr>
        <w:t xml:space="preserve"> Metropolitan District No. 2</w:t>
      </w:r>
    </w:p>
    <w:p w14:paraId="36038B63" w14:textId="77777777" w:rsidR="00991F72" w:rsidRDefault="00991F72" w:rsidP="00991F72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March 27, 2019</w:t>
      </w:r>
      <w:r w:rsidRPr="00DF2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F2B52">
        <w:rPr>
          <w:rFonts w:ascii="Times New Roman" w:hAnsi="Times New Roman"/>
        </w:rPr>
        <w:t xml:space="preserve"> Agenda</w:t>
      </w:r>
    </w:p>
    <w:p w14:paraId="4195B78C" w14:textId="29C5F7AB" w:rsidR="00991F72" w:rsidRDefault="00991F72" w:rsidP="00991F72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Page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  \* Arabic  \* MERGEFORMAT </w:instrText>
      </w:r>
      <w:r>
        <w:rPr>
          <w:rFonts w:ascii="Times New Roman" w:hAnsi="Times New Roman"/>
        </w:rPr>
        <w:fldChar w:fldCharType="separate"/>
      </w:r>
      <w:r w:rsidR="00B14193"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fldChar w:fldCharType="end"/>
      </w:r>
    </w:p>
    <w:p w14:paraId="3E7E1F37" w14:textId="77777777" w:rsidR="00991F72" w:rsidRDefault="00991F72" w:rsidP="00991F72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jc w:val="both"/>
        <w:rPr>
          <w:rFonts w:ascii="Times New Roman" w:hAnsi="Times New Roman"/>
          <w:u w:val="single"/>
        </w:rPr>
      </w:pPr>
    </w:p>
    <w:p w14:paraId="0A4F6630" w14:textId="77777777" w:rsidR="00991F72" w:rsidRDefault="00991F72" w:rsidP="00D25934">
      <w:pPr>
        <w:pStyle w:val="Level1"/>
        <w:widowControl/>
        <w:numPr>
          <w:ilvl w:val="0"/>
          <w:numId w:val="0"/>
        </w:numPr>
        <w:tabs>
          <w:tab w:val="left" w:pos="-1440"/>
        </w:tabs>
        <w:spacing w:line="215" w:lineRule="auto"/>
        <w:ind w:left="2160"/>
        <w:jc w:val="both"/>
        <w:rPr>
          <w:rFonts w:ascii="Times New Roman" w:hAnsi="Times New Roman"/>
          <w:u w:val="single"/>
        </w:rPr>
      </w:pPr>
    </w:p>
    <w:p w14:paraId="4C468A40" w14:textId="078066D0" w:rsidR="00264233" w:rsidRPr="00991F72" w:rsidRDefault="00264233" w:rsidP="00264233">
      <w:pPr>
        <w:pStyle w:val="Level1"/>
        <w:widowControl/>
        <w:numPr>
          <w:ilvl w:val="0"/>
          <w:numId w:val="2"/>
        </w:numPr>
        <w:tabs>
          <w:tab w:val="left" w:pos="-1440"/>
        </w:tabs>
        <w:spacing w:line="215" w:lineRule="auto"/>
        <w:ind w:left="216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Ratify Engagement of Dazzio &amp; Associates to perform the 2017 and 2018 Audits (enclosures).</w:t>
      </w:r>
    </w:p>
    <w:p w14:paraId="49328D8B" w14:textId="223F4020" w:rsidR="00264233" w:rsidRPr="00BB34B6" w:rsidRDefault="00D51225" w:rsidP="00D51225">
      <w:pPr>
        <w:pStyle w:val="Level1"/>
        <w:widowControl/>
        <w:numPr>
          <w:ilvl w:val="0"/>
          <w:numId w:val="0"/>
        </w:numPr>
        <w:tabs>
          <w:tab w:val="left" w:pos="-1440"/>
          <w:tab w:val="right" w:pos="9360"/>
        </w:tabs>
        <w:spacing w:line="215" w:lineRule="auto"/>
        <w:ind w:left="21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67FB2EA1" w14:textId="77777777" w:rsidR="00D51225" w:rsidRDefault="00D51225" w:rsidP="002D09ED">
      <w:pPr>
        <w:widowControl/>
        <w:tabs>
          <w:tab w:val="left" w:pos="1440"/>
          <w:tab w:val="left" w:pos="9360"/>
        </w:tabs>
        <w:ind w:left="1440" w:hanging="720"/>
        <w:jc w:val="both"/>
        <w:rPr>
          <w:rFonts w:ascii="Times New Roman" w:hAnsi="Times New Roman"/>
        </w:rPr>
      </w:pPr>
    </w:p>
    <w:p w14:paraId="22F9E40C" w14:textId="77777777" w:rsidR="00345B0F" w:rsidRPr="00366611" w:rsidRDefault="0048182F" w:rsidP="00345B0F">
      <w:pPr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PUBLIC COMMENT</w:t>
      </w:r>
    </w:p>
    <w:p w14:paraId="67AE6451" w14:textId="77777777" w:rsidR="00345B0F" w:rsidRDefault="00345B0F" w:rsidP="00345B0F">
      <w:pPr>
        <w:widowControl/>
        <w:jc w:val="both"/>
        <w:rPr>
          <w:rFonts w:ascii="Times New Roman" w:hAnsi="Times New Roman"/>
          <w:b/>
        </w:rPr>
      </w:pPr>
    </w:p>
    <w:p w14:paraId="284B6DF7" w14:textId="77777777" w:rsidR="005E3FFB" w:rsidRPr="00366611" w:rsidRDefault="005E3FFB" w:rsidP="005E3FFB">
      <w:pPr>
        <w:jc w:val="both"/>
        <w:rPr>
          <w:rFonts w:ascii="Times New Roman" w:hAnsi="Times New Roman"/>
          <w:b/>
        </w:rPr>
      </w:pPr>
      <w:r w:rsidRPr="005668EC">
        <w:rPr>
          <w:rFonts w:ascii="Times New Roman" w:hAnsi="Times New Roman"/>
          <w:b/>
          <w:u w:val="single"/>
        </w:rPr>
        <w:t>Note to reader</w:t>
      </w:r>
      <w:r w:rsidRPr="00366611">
        <w:rPr>
          <w:rFonts w:ascii="Times New Roman" w:hAnsi="Times New Roman"/>
          <w:b/>
        </w:rPr>
        <w:t xml:space="preserve">: Pursuant to the Joint Resolution between District </w:t>
      </w:r>
      <w:r>
        <w:rPr>
          <w:rFonts w:ascii="Times New Roman" w:hAnsi="Times New Roman"/>
          <w:b/>
        </w:rPr>
        <w:t xml:space="preserve">Nos. </w:t>
      </w:r>
      <w:r w:rsidRPr="00366611">
        <w:rPr>
          <w:rFonts w:ascii="Times New Roman" w:hAnsi="Times New Roman"/>
          <w:b/>
        </w:rPr>
        <w:t xml:space="preserve">1 and </w:t>
      </w:r>
      <w:r>
        <w:rPr>
          <w:rFonts w:ascii="Times New Roman" w:hAnsi="Times New Roman"/>
          <w:b/>
        </w:rPr>
        <w:t>2</w:t>
      </w:r>
      <w:r w:rsidRPr="00366611">
        <w:rPr>
          <w:rFonts w:ascii="Times New Roman" w:hAnsi="Times New Roman"/>
          <w:b/>
        </w:rPr>
        <w:t xml:space="preserve"> regarding adoption of Policies and Procedures Governing the Enforcement of the Protective Covenants of PrairieStar</w:t>
      </w:r>
      <w:r w:rsidR="00B92830">
        <w:rPr>
          <w:rFonts w:ascii="Times New Roman" w:hAnsi="Times New Roman"/>
          <w:b/>
        </w:rPr>
        <w:t xml:space="preserve">; </w:t>
      </w:r>
      <w:r w:rsidRPr="00366611">
        <w:rPr>
          <w:rFonts w:ascii="Times New Roman" w:hAnsi="Times New Roman"/>
          <w:b/>
        </w:rPr>
        <w:t xml:space="preserve">District No. 1 is the Operating District and District No. 2 is the Taxing District. It is the intent that District No. 2 provide covenant enforcement services and that </w:t>
      </w:r>
      <w:r>
        <w:rPr>
          <w:rFonts w:ascii="Times New Roman" w:hAnsi="Times New Roman"/>
          <w:b/>
        </w:rPr>
        <w:t>D</w:t>
      </w:r>
      <w:r w:rsidRPr="00366611">
        <w:rPr>
          <w:rFonts w:ascii="Times New Roman" w:hAnsi="Times New Roman"/>
          <w:b/>
        </w:rPr>
        <w:t xml:space="preserve">istrict No. 1 provide all improvements and perform </w:t>
      </w:r>
      <w:r w:rsidR="003E40A3">
        <w:rPr>
          <w:rFonts w:ascii="Times New Roman" w:hAnsi="Times New Roman"/>
          <w:b/>
        </w:rPr>
        <w:t xml:space="preserve">all </w:t>
      </w:r>
      <w:r>
        <w:rPr>
          <w:rFonts w:ascii="Times New Roman" w:hAnsi="Times New Roman"/>
          <w:b/>
        </w:rPr>
        <w:t xml:space="preserve">operational </w:t>
      </w:r>
      <w:r w:rsidRPr="00366611">
        <w:rPr>
          <w:rFonts w:ascii="Times New Roman" w:hAnsi="Times New Roman"/>
          <w:b/>
        </w:rPr>
        <w:t>services on behalf of the Districts.</w:t>
      </w:r>
    </w:p>
    <w:p w14:paraId="70C65DD7" w14:textId="77777777" w:rsidR="005E3FFB" w:rsidRDefault="005E3FFB" w:rsidP="00345B0F">
      <w:pPr>
        <w:widowControl/>
        <w:jc w:val="both"/>
        <w:rPr>
          <w:rFonts w:ascii="Times New Roman" w:hAnsi="Times New Roman"/>
          <w:b/>
        </w:rPr>
      </w:pPr>
    </w:p>
    <w:p w14:paraId="050AFB64" w14:textId="77777777" w:rsidR="002D09ED" w:rsidRDefault="002D09ED" w:rsidP="002D09ED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CD6567">
        <w:rPr>
          <w:rFonts w:ascii="Times New Roman" w:hAnsi="Times New Roman"/>
          <w:color w:val="000000" w:themeColor="text1"/>
        </w:rPr>
        <w:t>A.</w:t>
      </w:r>
      <w:r w:rsidRPr="00CD656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Public Comment.</w:t>
      </w:r>
    </w:p>
    <w:p w14:paraId="115AEF97" w14:textId="77777777" w:rsidR="002D09ED" w:rsidRPr="00B8380D" w:rsidRDefault="002D09ED" w:rsidP="002D09ED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68A63989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4BFA3A20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Community Liaison Committee Report</w:t>
      </w:r>
      <w:r w:rsidR="008C2425">
        <w:rPr>
          <w:rFonts w:ascii="Times New Roman" w:hAnsi="Times New Roman"/>
        </w:rPr>
        <w:t>.</w:t>
      </w:r>
    </w:p>
    <w:p w14:paraId="5994B30B" w14:textId="77777777" w:rsidR="00C95333" w:rsidRPr="00B8380D" w:rsidRDefault="00C95333" w:rsidP="00C9533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38A58989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419A0CC2" w14:textId="77777777" w:rsidR="00C95333" w:rsidRDefault="00C95333" w:rsidP="00C9533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  <w:r>
        <w:rPr>
          <w:rFonts w:ascii="Times New Roman" w:hAnsi="Times New Roman"/>
        </w:rPr>
        <w:tab/>
        <w:t>COMMUNITY GOVERNANCE / OPERATIONS &amp; MAINTENANCE MATTERS</w:t>
      </w:r>
    </w:p>
    <w:p w14:paraId="4DE84CF6" w14:textId="77777777" w:rsidR="00C95333" w:rsidRDefault="00C95333" w:rsidP="00C9533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</w:p>
    <w:p w14:paraId="63DD5514" w14:textId="77777777" w:rsidR="00C95333" w:rsidRDefault="00C95333" w:rsidP="00C95333">
      <w:pPr>
        <w:tabs>
          <w:tab w:val="right" w:pos="9360"/>
        </w:tabs>
        <w:ind w:left="1440" w:hanging="720"/>
        <w:jc w:val="both"/>
        <w:rPr>
          <w:rFonts w:ascii="Times New Roman" w:hAnsi="Times New Roman"/>
          <w:color w:val="000000" w:themeColor="text1"/>
        </w:rPr>
      </w:pPr>
      <w:r w:rsidRPr="00CD6567">
        <w:rPr>
          <w:rFonts w:ascii="Times New Roman" w:hAnsi="Times New Roman"/>
          <w:color w:val="000000" w:themeColor="text1"/>
        </w:rPr>
        <w:t>A.</w:t>
      </w:r>
      <w:r w:rsidRPr="00CD6567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Status of Covenant Control and Design Review (Peggy Ripko to report).</w:t>
      </w:r>
    </w:p>
    <w:p w14:paraId="3D15C6B1" w14:textId="77777777" w:rsidR="00C95333" w:rsidRPr="00B8380D" w:rsidRDefault="00C95333" w:rsidP="00C95333">
      <w:pPr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ab/>
      </w:r>
    </w:p>
    <w:p w14:paraId="6F5F71BB" w14:textId="77777777" w:rsidR="00C95333" w:rsidRDefault="00C95333" w:rsidP="00C95333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3B9AFC49" w14:textId="77777777" w:rsidR="00C95333" w:rsidRDefault="00C95333" w:rsidP="00C9533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  <w:r>
        <w:rPr>
          <w:rFonts w:ascii="Times New Roman" w:hAnsi="Times New Roman"/>
        </w:rPr>
        <w:tab/>
        <w:t>DEVELOPER REPORT</w:t>
      </w:r>
    </w:p>
    <w:p w14:paraId="43CD3EFB" w14:textId="77777777" w:rsidR="00C95333" w:rsidRDefault="00C95333" w:rsidP="00C95333">
      <w:pPr>
        <w:ind w:left="720" w:hanging="720"/>
        <w:jc w:val="both"/>
        <w:rPr>
          <w:rFonts w:ascii="Times New Roman" w:hAnsi="Times New Roman"/>
        </w:rPr>
      </w:pPr>
    </w:p>
    <w:p w14:paraId="33F60172" w14:textId="77777777" w:rsidR="00C95333" w:rsidRDefault="008C2425" w:rsidP="00C95333">
      <w:pPr>
        <w:widowControl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95333" w:rsidRPr="00772CB9">
        <w:rPr>
          <w:rFonts w:ascii="Times New Roman" w:hAnsi="Times New Roman"/>
        </w:rPr>
        <w:t>.</w:t>
      </w:r>
      <w:r w:rsidR="00C95333" w:rsidRPr="00772CB9">
        <w:rPr>
          <w:rFonts w:ascii="Times New Roman" w:hAnsi="Times New Roman"/>
        </w:rPr>
        <w:tab/>
      </w:r>
      <w:r w:rsidR="00C95333">
        <w:rPr>
          <w:rFonts w:ascii="Times New Roman" w:hAnsi="Times New Roman"/>
        </w:rPr>
        <w:t>Status of construction in the community and lots under contract.</w:t>
      </w:r>
    </w:p>
    <w:p w14:paraId="7FA23938" w14:textId="77777777" w:rsidR="00C95333" w:rsidRPr="00695E01" w:rsidRDefault="00C95333" w:rsidP="00C95333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0D7A0C23" w14:textId="77777777" w:rsidR="00BB34B6" w:rsidRDefault="00BB34B6" w:rsidP="002D09ED">
      <w:pPr>
        <w:widowControl/>
        <w:ind w:left="720" w:hanging="720"/>
        <w:jc w:val="both"/>
        <w:rPr>
          <w:rFonts w:ascii="Times New Roman" w:hAnsi="Times New Roman"/>
        </w:rPr>
      </w:pPr>
    </w:p>
    <w:p w14:paraId="1E3058AF" w14:textId="77777777" w:rsidR="002D09ED" w:rsidRDefault="00BC111B" w:rsidP="002D09ED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E478BE">
        <w:rPr>
          <w:rFonts w:ascii="Times New Roman" w:hAnsi="Times New Roman"/>
        </w:rPr>
        <w:t>II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  <w:t>FINANCIAL MATTERS</w:t>
      </w:r>
    </w:p>
    <w:p w14:paraId="3FC6ED5E" w14:textId="77777777" w:rsidR="002D09ED" w:rsidRDefault="002D09ED" w:rsidP="002D09ED">
      <w:pPr>
        <w:jc w:val="both"/>
        <w:rPr>
          <w:rFonts w:ascii="Times New Roman" w:hAnsi="Times New Roman"/>
        </w:rPr>
      </w:pPr>
    </w:p>
    <w:p w14:paraId="4D8D070A" w14:textId="00D9B99A" w:rsidR="00D1069C" w:rsidRPr="005D0C7F" w:rsidRDefault="00D1069C" w:rsidP="00D1069C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1662A6" w:rsidRPr="005D0C7F">
        <w:rPr>
          <w:rFonts w:ascii="Times New Roman" w:hAnsi="Times New Roman"/>
        </w:rPr>
        <w:t>Review and accept unaudited financial statements through the period ending</w:t>
      </w:r>
      <w:r w:rsidR="001662A6">
        <w:rPr>
          <w:rFonts w:ascii="Times New Roman" w:hAnsi="Times New Roman"/>
        </w:rPr>
        <w:t xml:space="preserve"> </w:t>
      </w:r>
      <w:r w:rsidR="00EC0883">
        <w:rPr>
          <w:rFonts w:ascii="Times New Roman" w:hAnsi="Times New Roman"/>
        </w:rPr>
        <w:t>December 31, 2018</w:t>
      </w:r>
      <w:r w:rsidR="001662A6" w:rsidRPr="00103F7E">
        <w:rPr>
          <w:rFonts w:ascii="Times New Roman" w:hAnsi="Times New Roman"/>
        </w:rPr>
        <w:t xml:space="preserve"> </w:t>
      </w:r>
      <w:r w:rsidR="001662A6" w:rsidRPr="00CF5DC3">
        <w:rPr>
          <w:rFonts w:ascii="Times New Roman" w:hAnsi="Times New Roman"/>
        </w:rPr>
        <w:t>(</w:t>
      </w:r>
      <w:r w:rsidR="00EC0883" w:rsidRPr="00EC0883">
        <w:rPr>
          <w:rFonts w:ascii="Times New Roman" w:hAnsi="Times New Roman"/>
        </w:rPr>
        <w:t>enclosure</w:t>
      </w:r>
      <w:r w:rsidR="001662A6">
        <w:rPr>
          <w:rFonts w:ascii="Times New Roman" w:hAnsi="Times New Roman"/>
        </w:rPr>
        <w:t>)</w:t>
      </w:r>
      <w:r w:rsidR="001662A6" w:rsidRPr="00CF5DC3">
        <w:rPr>
          <w:rFonts w:ascii="Times New Roman" w:hAnsi="Times New Roman"/>
        </w:rPr>
        <w:t>.</w:t>
      </w:r>
    </w:p>
    <w:p w14:paraId="3653E6F2" w14:textId="77777777" w:rsidR="00D1069C" w:rsidRPr="005D0C7F" w:rsidRDefault="00D1069C" w:rsidP="00D1069C">
      <w:pPr>
        <w:tabs>
          <w:tab w:val="left" w:pos="1440"/>
          <w:tab w:val="right" w:pos="9360"/>
        </w:tabs>
        <w:spacing w:line="215" w:lineRule="auto"/>
        <w:ind w:left="1440"/>
        <w:jc w:val="both"/>
        <w:rPr>
          <w:rFonts w:ascii="Times New Roman" w:hAnsi="Times New Roman"/>
          <w:u w:val="single"/>
        </w:rPr>
      </w:pPr>
      <w:r w:rsidRPr="005D0C7F">
        <w:rPr>
          <w:rFonts w:ascii="Times New Roman" w:hAnsi="Times New Roman"/>
          <w:u w:val="single"/>
        </w:rPr>
        <w:tab/>
      </w:r>
    </w:p>
    <w:p w14:paraId="4BCFA35C" w14:textId="10C45534" w:rsidR="00D1069C" w:rsidRDefault="00D1069C" w:rsidP="002D09ED">
      <w:pPr>
        <w:jc w:val="both"/>
        <w:rPr>
          <w:rFonts w:ascii="Times New Roman" w:hAnsi="Times New Roman"/>
        </w:rPr>
      </w:pPr>
    </w:p>
    <w:p w14:paraId="213F0339" w14:textId="288CE60F" w:rsidR="008C2425" w:rsidRPr="00EA0F9C" w:rsidRDefault="001662A6" w:rsidP="008C2425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DB0CC0">
        <w:rPr>
          <w:rFonts w:ascii="Times New Roman" w:hAnsi="Times New Roman"/>
        </w:rPr>
        <w:t>.</w:t>
      </w:r>
      <w:r w:rsidR="00DB0CC0">
        <w:rPr>
          <w:rFonts w:ascii="Times New Roman" w:hAnsi="Times New Roman"/>
        </w:rPr>
        <w:tab/>
      </w:r>
      <w:r w:rsidR="008C2425">
        <w:rPr>
          <w:rFonts w:ascii="Times New Roman" w:hAnsi="Times New Roman"/>
        </w:rPr>
        <w:t>Acknowledge District No. 1’s acceptance of 5</w:t>
      </w:r>
      <w:r w:rsidR="008C2425" w:rsidRPr="00DB0CC0">
        <w:rPr>
          <w:rFonts w:ascii="Times New Roman" w:hAnsi="Times New Roman"/>
          <w:vertAlign w:val="superscript"/>
        </w:rPr>
        <w:t>th</w:t>
      </w:r>
      <w:r w:rsidR="008C2425">
        <w:rPr>
          <w:rFonts w:ascii="Times New Roman" w:hAnsi="Times New Roman"/>
        </w:rPr>
        <w:t xml:space="preserve"> </w:t>
      </w:r>
      <w:r w:rsidR="008C2425" w:rsidRPr="00EA0F9C">
        <w:rPr>
          <w:rFonts w:ascii="Times New Roman" w:hAnsi="Times New Roman"/>
        </w:rPr>
        <w:t xml:space="preserve">Certification of Costs performed by </w:t>
      </w:r>
      <w:proofErr w:type="spellStart"/>
      <w:r w:rsidR="008C2425">
        <w:rPr>
          <w:rFonts w:ascii="Times New Roman" w:hAnsi="Times New Roman"/>
        </w:rPr>
        <w:t>Manhard</w:t>
      </w:r>
      <w:proofErr w:type="spellEnd"/>
      <w:r w:rsidR="008C2425">
        <w:rPr>
          <w:rFonts w:ascii="Times New Roman" w:hAnsi="Times New Roman"/>
        </w:rPr>
        <w:t xml:space="preserve"> </w:t>
      </w:r>
      <w:r w:rsidR="008C2425" w:rsidRPr="00EA0F9C">
        <w:rPr>
          <w:rFonts w:ascii="Times New Roman" w:hAnsi="Times New Roman"/>
        </w:rPr>
        <w:t xml:space="preserve">Consulting, </w:t>
      </w:r>
      <w:r w:rsidR="008C2425">
        <w:rPr>
          <w:rFonts w:ascii="Times New Roman" w:hAnsi="Times New Roman"/>
        </w:rPr>
        <w:t>Ltd.</w:t>
      </w:r>
      <w:r w:rsidR="008C2425" w:rsidRPr="00EA0F9C">
        <w:rPr>
          <w:rFonts w:ascii="Times New Roman" w:hAnsi="Times New Roman"/>
        </w:rPr>
        <w:t xml:space="preserve"> of District eligible improvements totaling </w:t>
      </w:r>
      <w:r w:rsidR="004836F8" w:rsidRPr="009A7465">
        <w:rPr>
          <w:rFonts w:ascii="Times New Roman" w:hAnsi="Times New Roman"/>
        </w:rPr>
        <w:t>$</w:t>
      </w:r>
      <w:r w:rsidR="00EC0883">
        <w:rPr>
          <w:rFonts w:ascii="Times New Roman" w:hAnsi="Times New Roman"/>
        </w:rPr>
        <w:t>14,680,769.98</w:t>
      </w:r>
      <w:r w:rsidR="008C2425">
        <w:rPr>
          <w:rFonts w:ascii="Times New Roman" w:hAnsi="Times New Roman"/>
        </w:rPr>
        <w:t>.</w:t>
      </w:r>
    </w:p>
    <w:p w14:paraId="096B5A5C" w14:textId="77777777" w:rsidR="008C2425" w:rsidRPr="00A62CD0" w:rsidRDefault="008C2425" w:rsidP="008C2425">
      <w:pPr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01998B7C" w14:textId="77777777" w:rsidR="004836F8" w:rsidRDefault="004836F8" w:rsidP="001662A6">
      <w:pPr>
        <w:widowControl/>
        <w:jc w:val="both"/>
        <w:rPr>
          <w:rFonts w:ascii="Times New Roman" w:hAnsi="Times New Roman"/>
        </w:rPr>
      </w:pPr>
    </w:p>
    <w:p w14:paraId="6A9505C9" w14:textId="77777777" w:rsidR="004836F8" w:rsidRDefault="004836F8" w:rsidP="001662A6">
      <w:pPr>
        <w:widowControl/>
        <w:jc w:val="both"/>
        <w:rPr>
          <w:rFonts w:ascii="Times New Roman" w:hAnsi="Times New Roman"/>
        </w:rPr>
      </w:pPr>
    </w:p>
    <w:p w14:paraId="4ACCFD44" w14:textId="77777777" w:rsidR="004836F8" w:rsidRDefault="004836F8" w:rsidP="001662A6">
      <w:pPr>
        <w:widowControl/>
        <w:jc w:val="both"/>
        <w:rPr>
          <w:rFonts w:ascii="Times New Roman" w:hAnsi="Times New Roman"/>
        </w:rPr>
      </w:pPr>
    </w:p>
    <w:p w14:paraId="00B27616" w14:textId="720BD3E5" w:rsidR="001662A6" w:rsidRPr="00DF2B52" w:rsidRDefault="001662A6" w:rsidP="001662A6">
      <w:pPr>
        <w:widowControl/>
        <w:jc w:val="both"/>
        <w:rPr>
          <w:rFonts w:ascii="Times New Roman" w:hAnsi="Times New Roman"/>
        </w:rPr>
      </w:pPr>
      <w:proofErr w:type="spellStart"/>
      <w:r w:rsidRPr="00DF2B52">
        <w:rPr>
          <w:rFonts w:ascii="Times New Roman" w:hAnsi="Times New Roman"/>
        </w:rPr>
        <w:lastRenderedPageBreak/>
        <w:t>Prairie</w:t>
      </w:r>
      <w:r>
        <w:rPr>
          <w:rFonts w:ascii="Times New Roman" w:hAnsi="Times New Roman"/>
        </w:rPr>
        <w:t>Star</w:t>
      </w:r>
      <w:proofErr w:type="spellEnd"/>
      <w:r>
        <w:rPr>
          <w:rFonts w:ascii="Times New Roman" w:hAnsi="Times New Roman"/>
        </w:rPr>
        <w:t xml:space="preserve"> Metropolitan District No. 2</w:t>
      </w:r>
    </w:p>
    <w:p w14:paraId="5968DBAB" w14:textId="77777777" w:rsidR="001662A6" w:rsidRDefault="001662A6" w:rsidP="001662A6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March 27, 2019</w:t>
      </w:r>
      <w:r w:rsidRPr="00DF2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F2B52">
        <w:rPr>
          <w:rFonts w:ascii="Times New Roman" w:hAnsi="Times New Roman"/>
        </w:rPr>
        <w:t xml:space="preserve"> Agenda</w:t>
      </w:r>
    </w:p>
    <w:p w14:paraId="26C0195F" w14:textId="77777777" w:rsidR="001662A6" w:rsidRDefault="001662A6" w:rsidP="001662A6">
      <w:pPr>
        <w:tabs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Page 3</w:t>
      </w:r>
    </w:p>
    <w:p w14:paraId="76762335" w14:textId="329A262F" w:rsidR="008C2425" w:rsidRDefault="008C2425" w:rsidP="008C2425">
      <w:pPr>
        <w:widowControl/>
        <w:ind w:left="720" w:hanging="720"/>
        <w:jc w:val="both"/>
        <w:rPr>
          <w:rFonts w:ascii="Times New Roman" w:hAnsi="Times New Roman"/>
        </w:rPr>
      </w:pPr>
    </w:p>
    <w:p w14:paraId="5EB7964A" w14:textId="77777777" w:rsidR="001662A6" w:rsidRDefault="001662A6" w:rsidP="008C2425">
      <w:pPr>
        <w:widowControl/>
        <w:ind w:left="720" w:hanging="720"/>
        <w:jc w:val="both"/>
        <w:rPr>
          <w:rFonts w:ascii="Times New Roman" w:hAnsi="Times New Roman"/>
        </w:rPr>
      </w:pPr>
    </w:p>
    <w:p w14:paraId="4E0B55B5" w14:textId="54AAC65E" w:rsidR="00991F72" w:rsidRDefault="001662A6" w:rsidP="00991F72">
      <w:pPr>
        <w:widowControl/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991F72">
        <w:rPr>
          <w:rFonts w:ascii="Times New Roman" w:hAnsi="Times New Roman"/>
        </w:rPr>
        <w:t>.</w:t>
      </w:r>
      <w:r w:rsidR="00991F72">
        <w:rPr>
          <w:rFonts w:ascii="Times New Roman" w:hAnsi="Times New Roman"/>
        </w:rPr>
        <w:tab/>
        <w:t>Consider appointment of Simmons &amp; Wheeler, P.C. to prepare the 2020 Budget.</w:t>
      </w:r>
    </w:p>
    <w:p w14:paraId="7AA59672" w14:textId="57B448F6" w:rsidR="00991F72" w:rsidRPr="00991F72" w:rsidRDefault="00991F72" w:rsidP="00991F72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75741FD7" w14:textId="77777777" w:rsidR="00991F72" w:rsidRDefault="00991F72" w:rsidP="008C2425">
      <w:pPr>
        <w:widowControl/>
        <w:ind w:left="720" w:hanging="720"/>
        <w:jc w:val="both"/>
        <w:rPr>
          <w:rFonts w:ascii="Times New Roman" w:hAnsi="Times New Roman"/>
        </w:rPr>
      </w:pPr>
    </w:p>
    <w:p w14:paraId="2D319367" w14:textId="77777777" w:rsidR="002D09ED" w:rsidRDefault="00B726F3" w:rsidP="002D09ED">
      <w:pPr>
        <w:widowControl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2D09ED">
        <w:rPr>
          <w:rFonts w:ascii="Times New Roman" w:hAnsi="Times New Roman"/>
        </w:rPr>
        <w:t xml:space="preserve">. </w:t>
      </w:r>
      <w:r w:rsidR="002D09ED">
        <w:rPr>
          <w:rFonts w:ascii="Times New Roman" w:hAnsi="Times New Roman"/>
        </w:rPr>
        <w:tab/>
        <w:t>LEGAL MATTERS</w:t>
      </w:r>
    </w:p>
    <w:p w14:paraId="61F0A6AA" w14:textId="77777777" w:rsidR="002D09ED" w:rsidRDefault="002D09ED" w:rsidP="002D09ED">
      <w:pPr>
        <w:widowControl/>
        <w:ind w:left="720" w:hanging="720"/>
        <w:jc w:val="both"/>
        <w:rPr>
          <w:rFonts w:ascii="Times New Roman" w:hAnsi="Times New Roman"/>
        </w:rPr>
      </w:pPr>
    </w:p>
    <w:p w14:paraId="0B396379" w14:textId="0A51F7D3" w:rsidR="00991F72" w:rsidRDefault="002D09ED" w:rsidP="00E478BE">
      <w:pPr>
        <w:widowControl/>
        <w:tabs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991F72">
        <w:rPr>
          <w:rFonts w:ascii="Times New Roman" w:hAnsi="Times New Roman"/>
        </w:rPr>
        <w:t>Discuss and consider approval of Inclusion Agreement between the District</w:t>
      </w:r>
      <w:r w:rsidR="00157AAF">
        <w:rPr>
          <w:rFonts w:ascii="Times New Roman" w:hAnsi="Times New Roman"/>
        </w:rPr>
        <w:t xml:space="preserve">, </w:t>
      </w:r>
      <w:proofErr w:type="spellStart"/>
      <w:r w:rsidR="00157AAF">
        <w:rPr>
          <w:rFonts w:ascii="Times New Roman" w:hAnsi="Times New Roman"/>
        </w:rPr>
        <w:t>PrairieStar</w:t>
      </w:r>
      <w:proofErr w:type="spellEnd"/>
      <w:r w:rsidR="00157AAF">
        <w:rPr>
          <w:rFonts w:ascii="Times New Roman" w:hAnsi="Times New Roman"/>
        </w:rPr>
        <w:t xml:space="preserve"> </w:t>
      </w:r>
      <w:r w:rsidR="004535FB">
        <w:rPr>
          <w:rFonts w:ascii="Times New Roman" w:hAnsi="Times New Roman"/>
        </w:rPr>
        <w:t>M</w:t>
      </w:r>
      <w:r w:rsidR="00157AAF">
        <w:rPr>
          <w:rFonts w:ascii="Times New Roman" w:hAnsi="Times New Roman"/>
        </w:rPr>
        <w:t>etropolitan District No. 1</w:t>
      </w:r>
      <w:r w:rsidR="00991F72">
        <w:rPr>
          <w:rFonts w:ascii="Times New Roman" w:hAnsi="Times New Roman"/>
        </w:rPr>
        <w:t xml:space="preserve"> and </w:t>
      </w:r>
      <w:proofErr w:type="spellStart"/>
      <w:r w:rsidR="00991F72">
        <w:rPr>
          <w:rFonts w:ascii="Times New Roman" w:hAnsi="Times New Roman"/>
        </w:rPr>
        <w:t>PrairieStar</w:t>
      </w:r>
      <w:proofErr w:type="spellEnd"/>
      <w:r w:rsidR="00991F72">
        <w:rPr>
          <w:rFonts w:ascii="Times New Roman" w:hAnsi="Times New Roman"/>
        </w:rPr>
        <w:t>, Inc. (</w:t>
      </w:r>
      <w:r w:rsidR="00B14193">
        <w:rPr>
          <w:rFonts w:ascii="Times New Roman" w:hAnsi="Times New Roman"/>
        </w:rPr>
        <w:t>to be distributed</w:t>
      </w:r>
      <w:r w:rsidR="00991F72">
        <w:rPr>
          <w:rFonts w:ascii="Times New Roman" w:hAnsi="Times New Roman"/>
        </w:rPr>
        <w:t>).</w:t>
      </w:r>
    </w:p>
    <w:p w14:paraId="6836B633" w14:textId="3A5FE0A1" w:rsidR="002D09ED" w:rsidRDefault="002D09ED" w:rsidP="00991F72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15F8B8B1" w14:textId="4C9E01D3" w:rsidR="002D09ED" w:rsidRDefault="002D09ED" w:rsidP="002D09ED">
      <w:pPr>
        <w:ind w:left="1440" w:hanging="720"/>
        <w:jc w:val="both"/>
        <w:rPr>
          <w:rFonts w:ascii="Times New Roman" w:hAnsi="Times New Roman"/>
        </w:rPr>
      </w:pPr>
    </w:p>
    <w:p w14:paraId="286FF48D" w14:textId="38CF2948" w:rsidR="00991F72" w:rsidRDefault="00991F72" w:rsidP="00991F72">
      <w:pPr>
        <w:widowControl/>
        <w:tabs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Conduct Public Hearing on the Petition for Inclusion received from </w:t>
      </w:r>
      <w:proofErr w:type="spellStart"/>
      <w:r>
        <w:rPr>
          <w:rFonts w:ascii="Times New Roman" w:hAnsi="Times New Roman"/>
        </w:rPr>
        <w:t>Cooperland</w:t>
      </w:r>
      <w:proofErr w:type="spellEnd"/>
      <w:r>
        <w:rPr>
          <w:rFonts w:ascii="Times New Roman" w:hAnsi="Times New Roman"/>
        </w:rPr>
        <w:t xml:space="preserve">, LLC for the inclusion of less than one (1.0) acre of property owned by </w:t>
      </w:r>
      <w:proofErr w:type="spellStart"/>
      <w:r>
        <w:rPr>
          <w:rFonts w:ascii="Times New Roman" w:hAnsi="Times New Roman"/>
        </w:rPr>
        <w:t>Cooperland</w:t>
      </w:r>
      <w:proofErr w:type="spellEnd"/>
      <w:r>
        <w:rPr>
          <w:rFonts w:ascii="Times New Roman" w:hAnsi="Times New Roman"/>
        </w:rPr>
        <w:t>, LLC into the District and consider adoption of Resolution No. 2019-03-0</w:t>
      </w:r>
      <w:r w:rsidR="004836F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Regarding Inclusion of Real Property (</w:t>
      </w:r>
      <w:r w:rsidRPr="004836F8">
        <w:rPr>
          <w:rFonts w:ascii="Times New Roman" w:hAnsi="Times New Roman"/>
        </w:rPr>
        <w:t>enclosure</w:t>
      </w:r>
      <w:r>
        <w:rPr>
          <w:rFonts w:ascii="Times New Roman" w:hAnsi="Times New Roman"/>
        </w:rPr>
        <w:t>).</w:t>
      </w:r>
    </w:p>
    <w:p w14:paraId="6A059039" w14:textId="77777777" w:rsidR="00991F72" w:rsidRDefault="00991F72" w:rsidP="00991F72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727AD417" w14:textId="77777777" w:rsidR="00991F72" w:rsidRDefault="00991F72" w:rsidP="00991F72">
      <w:pPr>
        <w:ind w:left="1440" w:hanging="720"/>
        <w:jc w:val="both"/>
        <w:rPr>
          <w:rFonts w:ascii="Times New Roman" w:hAnsi="Times New Roman"/>
        </w:rPr>
      </w:pPr>
      <w:bookmarkStart w:id="0" w:name="_GoBack"/>
      <w:bookmarkEnd w:id="0"/>
    </w:p>
    <w:p w14:paraId="06AD44C9" w14:textId="63C0F53F" w:rsidR="00991F72" w:rsidRDefault="00991F72" w:rsidP="00991F72">
      <w:pPr>
        <w:widowControl/>
        <w:tabs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 xml:space="preserve">Conduct Public Hearing on the Petition for Inclusion received from </w:t>
      </w:r>
      <w:proofErr w:type="spellStart"/>
      <w:r w:rsidR="004E57AD">
        <w:rPr>
          <w:rFonts w:ascii="Times New Roman" w:hAnsi="Times New Roman"/>
        </w:rPr>
        <w:t>PrairieStar</w:t>
      </w:r>
      <w:proofErr w:type="spellEnd"/>
      <w:r w:rsidR="004E57AD">
        <w:rPr>
          <w:rFonts w:ascii="Times New Roman" w:hAnsi="Times New Roman"/>
        </w:rPr>
        <w:t>, Inc.</w:t>
      </w:r>
      <w:r>
        <w:rPr>
          <w:rFonts w:ascii="Times New Roman" w:hAnsi="Times New Roman"/>
        </w:rPr>
        <w:t xml:space="preserve"> for the inclusion of </w:t>
      </w:r>
      <w:r w:rsidR="004E57AD">
        <w:rPr>
          <w:rFonts w:ascii="Times New Roman" w:hAnsi="Times New Roman"/>
        </w:rPr>
        <w:t>approximately 32.0</w:t>
      </w:r>
      <w:r>
        <w:rPr>
          <w:rFonts w:ascii="Times New Roman" w:hAnsi="Times New Roman"/>
        </w:rPr>
        <w:t xml:space="preserve"> acre</w:t>
      </w:r>
      <w:r w:rsidR="004E57A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</w:t>
      </w:r>
      <w:r w:rsidR="004E57AD">
        <w:rPr>
          <w:rFonts w:ascii="Times New Roman" w:hAnsi="Times New Roman"/>
        </w:rPr>
        <w:t xml:space="preserve">real </w:t>
      </w:r>
      <w:r>
        <w:rPr>
          <w:rFonts w:ascii="Times New Roman" w:hAnsi="Times New Roman"/>
        </w:rPr>
        <w:t xml:space="preserve">property owned by </w:t>
      </w:r>
      <w:proofErr w:type="spellStart"/>
      <w:r w:rsidR="004E57AD">
        <w:rPr>
          <w:rFonts w:ascii="Times New Roman" w:hAnsi="Times New Roman"/>
        </w:rPr>
        <w:t>PrairieStar</w:t>
      </w:r>
      <w:proofErr w:type="spellEnd"/>
      <w:r w:rsidR="004E57AD">
        <w:rPr>
          <w:rFonts w:ascii="Times New Roman" w:hAnsi="Times New Roman"/>
        </w:rPr>
        <w:t>, Inc.</w:t>
      </w:r>
      <w:r>
        <w:rPr>
          <w:rFonts w:ascii="Times New Roman" w:hAnsi="Times New Roman"/>
        </w:rPr>
        <w:t xml:space="preserve"> into the </w:t>
      </w:r>
      <w:r w:rsidR="004E57AD">
        <w:rPr>
          <w:rFonts w:ascii="Times New Roman" w:hAnsi="Times New Roman"/>
        </w:rPr>
        <w:t xml:space="preserve">boundaries of </w:t>
      </w:r>
      <w:r>
        <w:rPr>
          <w:rFonts w:ascii="Times New Roman" w:hAnsi="Times New Roman"/>
        </w:rPr>
        <w:t>District and consider adoption of Resolution No. 2019-03-0</w:t>
      </w:r>
      <w:r w:rsidR="004836F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Regarding Inclusion of Real Property (</w:t>
      </w:r>
      <w:r w:rsidR="008471AF">
        <w:rPr>
          <w:rFonts w:ascii="Times New Roman" w:hAnsi="Times New Roman"/>
        </w:rPr>
        <w:t>to be distributed</w:t>
      </w:r>
      <w:r>
        <w:rPr>
          <w:rFonts w:ascii="Times New Roman" w:hAnsi="Times New Roman"/>
        </w:rPr>
        <w:t>).</w:t>
      </w:r>
    </w:p>
    <w:p w14:paraId="02795C6C" w14:textId="5C54C3CE" w:rsidR="00991F72" w:rsidRPr="004E57AD" w:rsidRDefault="004E57AD" w:rsidP="004E57AD">
      <w:pPr>
        <w:widowControl/>
        <w:tabs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14:paraId="6C562E91" w14:textId="77777777" w:rsidR="00991F72" w:rsidRDefault="00991F72" w:rsidP="00991F72">
      <w:pPr>
        <w:widowControl/>
        <w:tabs>
          <w:tab w:val="right" w:pos="9360"/>
        </w:tabs>
        <w:ind w:left="1440" w:hanging="720"/>
        <w:jc w:val="both"/>
        <w:rPr>
          <w:rFonts w:ascii="Times New Roman" w:hAnsi="Times New Roman"/>
        </w:rPr>
      </w:pPr>
    </w:p>
    <w:p w14:paraId="01D222F0" w14:textId="77777777" w:rsidR="002D09ED" w:rsidRDefault="002D09ED" w:rsidP="002D09ED">
      <w:pPr>
        <w:ind w:left="720" w:hanging="720"/>
        <w:jc w:val="both"/>
        <w:rPr>
          <w:rFonts w:ascii="Times New Roman" w:hAnsi="Times New Roman"/>
        </w:rPr>
      </w:pPr>
      <w:r w:rsidRPr="00E83BBB">
        <w:rPr>
          <w:rFonts w:ascii="Times New Roman" w:hAnsi="Times New Roman"/>
        </w:rPr>
        <w:t>V</w:t>
      </w:r>
      <w:r w:rsidR="000F5CED">
        <w:rPr>
          <w:rFonts w:ascii="Times New Roman" w:hAnsi="Times New Roman"/>
        </w:rPr>
        <w:t>I</w:t>
      </w:r>
      <w:r w:rsidRPr="00E83BBB">
        <w:rPr>
          <w:rFonts w:ascii="Times New Roman" w:hAnsi="Times New Roman"/>
        </w:rPr>
        <w:t>.</w:t>
      </w:r>
      <w:r w:rsidRPr="00E83BBB">
        <w:rPr>
          <w:rFonts w:ascii="Times New Roman" w:hAnsi="Times New Roman"/>
        </w:rPr>
        <w:tab/>
        <w:t>OTHER BUSINESS</w:t>
      </w:r>
    </w:p>
    <w:p w14:paraId="75931359" w14:textId="77777777" w:rsidR="002D09ED" w:rsidRDefault="002D09ED" w:rsidP="002D09ED">
      <w:pPr>
        <w:widowControl/>
        <w:tabs>
          <w:tab w:val="right" w:pos="9360"/>
        </w:tabs>
        <w:autoSpaceDE/>
        <w:autoSpaceDN/>
        <w:adjustRightInd/>
        <w:ind w:left="1440" w:hanging="720"/>
        <w:jc w:val="both"/>
        <w:rPr>
          <w:rFonts w:ascii="Times New Roman" w:hAnsi="Times New Roman"/>
        </w:rPr>
      </w:pPr>
    </w:p>
    <w:p w14:paraId="265A2616" w14:textId="77777777" w:rsidR="002D09ED" w:rsidRDefault="002D09ED" w:rsidP="002D09ED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ab/>
      </w:r>
    </w:p>
    <w:p w14:paraId="6B73E1FF" w14:textId="77777777" w:rsidR="002D09ED" w:rsidRPr="00A62EEB" w:rsidRDefault="002D09ED" w:rsidP="002D09ED">
      <w:pPr>
        <w:ind w:left="1440" w:hanging="720"/>
        <w:jc w:val="both"/>
        <w:rPr>
          <w:rFonts w:ascii="Times New Roman" w:hAnsi="Times New Roman"/>
          <w:u w:val="single"/>
        </w:rPr>
      </w:pPr>
    </w:p>
    <w:p w14:paraId="0577BEB6" w14:textId="77777777" w:rsidR="009535E3" w:rsidRDefault="00B726F3" w:rsidP="009535E3">
      <w:pPr>
        <w:widowControl/>
        <w:tabs>
          <w:tab w:val="left" w:pos="720"/>
        </w:tabs>
        <w:autoSpaceDE/>
        <w:adjustRightInd/>
        <w:ind w:left="2880" w:hanging="2880"/>
        <w:jc w:val="both"/>
      </w:pPr>
      <w:r>
        <w:rPr>
          <w:rFonts w:ascii="Times New Roman" w:hAnsi="Times New Roman"/>
        </w:rPr>
        <w:t>V</w:t>
      </w:r>
      <w:r w:rsidR="000F5CED">
        <w:rPr>
          <w:rFonts w:ascii="Times New Roman" w:hAnsi="Times New Roman"/>
        </w:rPr>
        <w:t>I</w:t>
      </w:r>
      <w:r>
        <w:rPr>
          <w:rFonts w:ascii="Times New Roman" w:hAnsi="Times New Roman"/>
        </w:rPr>
        <w:t>I</w:t>
      </w:r>
      <w:r w:rsidR="002D09ED">
        <w:rPr>
          <w:rFonts w:ascii="Times New Roman" w:hAnsi="Times New Roman"/>
        </w:rPr>
        <w:t>.</w:t>
      </w:r>
      <w:r w:rsidR="002D09ED">
        <w:rPr>
          <w:rFonts w:ascii="Times New Roman" w:hAnsi="Times New Roman"/>
        </w:rPr>
        <w:tab/>
        <w:t>ADJOURNMENT</w:t>
      </w:r>
      <w:r w:rsidR="002D09ED">
        <w:rPr>
          <w:rFonts w:ascii="Times New Roman" w:hAnsi="Times New Roman"/>
        </w:rPr>
        <w:tab/>
      </w:r>
      <w:r w:rsidR="009535E3">
        <w:rPr>
          <w:rFonts w:ascii="Times New Roman" w:hAnsi="Times New Roman"/>
          <w:b/>
          <w:bCs/>
          <w:i/>
          <w:iCs/>
          <w:u w:val="single"/>
        </w:rPr>
        <w:t>THE NEXT REGULAR MEETING IS SCHEDULED FOR JUNE 26, 2019</w:t>
      </w:r>
    </w:p>
    <w:p w14:paraId="34B0D8C6" w14:textId="77777777" w:rsidR="00865661" w:rsidRDefault="00865661" w:rsidP="0001622F">
      <w:pPr>
        <w:widowControl/>
        <w:tabs>
          <w:tab w:val="left" w:pos="720"/>
        </w:tabs>
        <w:autoSpaceDE/>
        <w:autoSpaceDN/>
        <w:adjustRightInd/>
        <w:jc w:val="both"/>
      </w:pPr>
    </w:p>
    <w:sectPr w:rsidR="00865661" w:rsidSect="00483F9C"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2DB2" w14:textId="77777777" w:rsidR="00483F9C" w:rsidRDefault="00483F9C" w:rsidP="00483F9C">
      <w:r>
        <w:separator/>
      </w:r>
    </w:p>
  </w:endnote>
  <w:endnote w:type="continuationSeparator" w:id="0">
    <w:p w14:paraId="23D82778" w14:textId="77777777" w:rsidR="00483F9C" w:rsidRDefault="00483F9C" w:rsidP="0048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0CF2" w14:textId="77777777" w:rsidR="00483F9C" w:rsidRDefault="00483F9C" w:rsidP="00483F9C">
      <w:r>
        <w:separator/>
      </w:r>
    </w:p>
  </w:footnote>
  <w:footnote w:type="continuationSeparator" w:id="0">
    <w:p w14:paraId="677AFE4F" w14:textId="77777777" w:rsidR="00483F9C" w:rsidRDefault="00483F9C" w:rsidP="0048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5214"/>
    <w:multiLevelType w:val="hybridMultilevel"/>
    <w:tmpl w:val="9F005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129D6"/>
    <w:multiLevelType w:val="hybridMultilevel"/>
    <w:tmpl w:val="1386460C"/>
    <w:lvl w:ilvl="0" w:tplc="9034C654">
      <w:start w:val="4"/>
      <w:numFmt w:val="upperLetter"/>
      <w:lvlText w:val="%1."/>
      <w:lvlJc w:val="left"/>
      <w:pPr>
        <w:tabs>
          <w:tab w:val="num" w:pos="1440"/>
        </w:tabs>
        <w:ind w:left="1440" w:hanging="630"/>
      </w:pPr>
      <w:rPr>
        <w:rFonts w:ascii="Courier" w:hAnsi="Courie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32693618"/>
    <w:multiLevelType w:val="hybridMultilevel"/>
    <w:tmpl w:val="589006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A043A86"/>
    <w:multiLevelType w:val="hybridMultilevel"/>
    <w:tmpl w:val="9FFAC6FC"/>
    <w:lvl w:ilvl="0" w:tplc="C756E9D2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9ED"/>
    <w:rsid w:val="000033D1"/>
    <w:rsid w:val="0001622F"/>
    <w:rsid w:val="000D710C"/>
    <w:rsid w:val="000F5CED"/>
    <w:rsid w:val="000F5EA2"/>
    <w:rsid w:val="00157AAF"/>
    <w:rsid w:val="00163333"/>
    <w:rsid w:val="001662A6"/>
    <w:rsid w:val="00200F27"/>
    <w:rsid w:val="00256418"/>
    <w:rsid w:val="00264233"/>
    <w:rsid w:val="00287923"/>
    <w:rsid w:val="00292C79"/>
    <w:rsid w:val="002D09ED"/>
    <w:rsid w:val="002E7787"/>
    <w:rsid w:val="00340688"/>
    <w:rsid w:val="00345B0F"/>
    <w:rsid w:val="003A5FEB"/>
    <w:rsid w:val="003B257A"/>
    <w:rsid w:val="003E40A3"/>
    <w:rsid w:val="00406CD5"/>
    <w:rsid w:val="00410AE8"/>
    <w:rsid w:val="0041294C"/>
    <w:rsid w:val="0043037A"/>
    <w:rsid w:val="00436FBC"/>
    <w:rsid w:val="004535FB"/>
    <w:rsid w:val="004718E3"/>
    <w:rsid w:val="0048182F"/>
    <w:rsid w:val="004836F8"/>
    <w:rsid w:val="00483F9C"/>
    <w:rsid w:val="0049007A"/>
    <w:rsid w:val="004E3028"/>
    <w:rsid w:val="004E57AD"/>
    <w:rsid w:val="00557499"/>
    <w:rsid w:val="005668EC"/>
    <w:rsid w:val="005E3FFB"/>
    <w:rsid w:val="00635F9C"/>
    <w:rsid w:val="00693E68"/>
    <w:rsid w:val="0070148E"/>
    <w:rsid w:val="007C6D42"/>
    <w:rsid w:val="007D44A7"/>
    <w:rsid w:val="007F7E07"/>
    <w:rsid w:val="00833353"/>
    <w:rsid w:val="00845B5B"/>
    <w:rsid w:val="008471AF"/>
    <w:rsid w:val="0085540C"/>
    <w:rsid w:val="00865661"/>
    <w:rsid w:val="00885563"/>
    <w:rsid w:val="00895618"/>
    <w:rsid w:val="008C2425"/>
    <w:rsid w:val="008D5E34"/>
    <w:rsid w:val="00913364"/>
    <w:rsid w:val="0094770F"/>
    <w:rsid w:val="009535E3"/>
    <w:rsid w:val="0095420D"/>
    <w:rsid w:val="00964807"/>
    <w:rsid w:val="00975E3E"/>
    <w:rsid w:val="00991F72"/>
    <w:rsid w:val="009A7465"/>
    <w:rsid w:val="009E420D"/>
    <w:rsid w:val="009F10E0"/>
    <w:rsid w:val="009F448F"/>
    <w:rsid w:val="00A635DD"/>
    <w:rsid w:val="00A91F04"/>
    <w:rsid w:val="00A93343"/>
    <w:rsid w:val="00AD6D19"/>
    <w:rsid w:val="00AE761B"/>
    <w:rsid w:val="00B10136"/>
    <w:rsid w:val="00B14193"/>
    <w:rsid w:val="00B726F3"/>
    <w:rsid w:val="00B73FE7"/>
    <w:rsid w:val="00B92830"/>
    <w:rsid w:val="00BB34B6"/>
    <w:rsid w:val="00BC111B"/>
    <w:rsid w:val="00BE5AB5"/>
    <w:rsid w:val="00C148EE"/>
    <w:rsid w:val="00C305C8"/>
    <w:rsid w:val="00C95333"/>
    <w:rsid w:val="00CA47CB"/>
    <w:rsid w:val="00CA784D"/>
    <w:rsid w:val="00D1069C"/>
    <w:rsid w:val="00D25934"/>
    <w:rsid w:val="00D51225"/>
    <w:rsid w:val="00DA6639"/>
    <w:rsid w:val="00DB0CC0"/>
    <w:rsid w:val="00DC5721"/>
    <w:rsid w:val="00E478BE"/>
    <w:rsid w:val="00EB2FC0"/>
    <w:rsid w:val="00EB4E21"/>
    <w:rsid w:val="00EC0883"/>
    <w:rsid w:val="00EE257E"/>
    <w:rsid w:val="00EE52AA"/>
    <w:rsid w:val="00F00ED5"/>
    <w:rsid w:val="00F26268"/>
    <w:rsid w:val="00F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DD84"/>
  <w15:docId w15:val="{8BDA4BFA-BF64-4D32-884D-D232E02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9ED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35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vel1">
    <w:name w:val="Level 1"/>
    <w:basedOn w:val="Normal"/>
    <w:rsid w:val="0095420D"/>
    <w:pPr>
      <w:numPr>
        <w:numId w:val="3"/>
      </w:numPr>
      <w:ind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21A3-CAE7-44EF-8C0F-AC51C85F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Jacoby</dc:creator>
  <cp:lastModifiedBy>Special District</cp:lastModifiedBy>
  <cp:revision>23</cp:revision>
  <cp:lastPrinted>2019-03-21T17:30:00Z</cp:lastPrinted>
  <dcterms:created xsi:type="dcterms:W3CDTF">2018-11-15T21:28:00Z</dcterms:created>
  <dcterms:modified xsi:type="dcterms:W3CDTF">2019-03-21T19:06:00Z</dcterms:modified>
</cp:coreProperties>
</file>