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64" w:rsidRPr="0029736E" w:rsidRDefault="00432264" w:rsidP="00432264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9736E">
        <w:rPr>
          <w:rFonts w:ascii="Times New Roman" w:hAnsi="Times New Roman"/>
          <w:b/>
          <w:bCs/>
          <w:sz w:val="28"/>
          <w:szCs w:val="28"/>
        </w:rPr>
        <w:t>PRAIRIESTAR METROPOLITAN DISTRICT</w:t>
      </w:r>
      <w:r>
        <w:rPr>
          <w:rFonts w:ascii="Times New Roman" w:hAnsi="Times New Roman"/>
          <w:b/>
          <w:bCs/>
          <w:sz w:val="28"/>
          <w:szCs w:val="28"/>
        </w:rPr>
        <w:t xml:space="preserve"> NO.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432264" w:rsidRPr="0029736E" w:rsidRDefault="00432264" w:rsidP="0043226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29736E">
        <w:rPr>
          <w:rFonts w:ascii="Times New Roman" w:hAnsi="Times New Roman"/>
          <w:sz w:val="20"/>
          <w:szCs w:val="20"/>
        </w:rPr>
        <w:t>141 Union Boulevard, Suite 150</w:t>
      </w:r>
    </w:p>
    <w:p w:rsidR="00432264" w:rsidRPr="0029736E" w:rsidRDefault="00432264" w:rsidP="0043226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29736E">
        <w:rPr>
          <w:rFonts w:ascii="Times New Roman" w:hAnsi="Times New Roman"/>
          <w:sz w:val="20"/>
          <w:szCs w:val="20"/>
        </w:rPr>
        <w:t>Lakewood, Colorado  80228-1898</w:t>
      </w:r>
    </w:p>
    <w:p w:rsidR="00432264" w:rsidRPr="0029736E" w:rsidRDefault="00432264" w:rsidP="00432264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 w:rsidRPr="0029736E">
        <w:rPr>
          <w:rFonts w:ascii="Times New Roman" w:hAnsi="Times New Roman"/>
          <w:sz w:val="20"/>
          <w:szCs w:val="20"/>
        </w:rPr>
        <w:t xml:space="preserve">Tel: 303-987-0835 </w:t>
      </w:r>
      <w:r w:rsidRPr="0029736E">
        <w:rPr>
          <w:rFonts w:ascii="Times New Roman" w:hAnsi="Times New Roman"/>
          <w:sz w:val="20"/>
          <w:szCs w:val="20"/>
        </w:rPr>
        <w:sym w:font="Wingdings 2" w:char="F096"/>
      </w:r>
      <w:r w:rsidRPr="0029736E">
        <w:rPr>
          <w:rFonts w:ascii="Times New Roman" w:hAnsi="Times New Roman"/>
          <w:sz w:val="20"/>
          <w:szCs w:val="20"/>
        </w:rPr>
        <w:t xml:space="preserve"> 800-741-3254</w:t>
      </w:r>
    </w:p>
    <w:p w:rsidR="00432264" w:rsidRPr="0029736E" w:rsidRDefault="00432264" w:rsidP="00432264">
      <w:pPr>
        <w:jc w:val="center"/>
        <w:rPr>
          <w:rFonts w:ascii="Times New Roman" w:hAnsi="Times New Roman"/>
        </w:rPr>
      </w:pPr>
      <w:r w:rsidRPr="0029736E">
        <w:rPr>
          <w:rFonts w:ascii="Times New Roman" w:hAnsi="Times New Roman"/>
          <w:sz w:val="20"/>
          <w:szCs w:val="20"/>
        </w:rPr>
        <w:t>Fax: 303-987-2032</w:t>
      </w:r>
    </w:p>
    <w:p w:rsidR="00432264" w:rsidRPr="0029736E" w:rsidRDefault="00432264" w:rsidP="00432264">
      <w:pPr>
        <w:jc w:val="center"/>
        <w:rPr>
          <w:rFonts w:ascii="Times New Roman" w:hAnsi="Times New Roman"/>
          <w:u w:val="single"/>
        </w:rPr>
      </w:pPr>
    </w:p>
    <w:p w:rsidR="00432264" w:rsidRPr="0029736E" w:rsidRDefault="00432264" w:rsidP="00432264">
      <w:pPr>
        <w:jc w:val="center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>NOTICE OF A REGULAR MEETING AND AGENDA</w:t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  <w:u w:val="single"/>
        </w:rPr>
        <w:t>Board of Directors</w:t>
      </w:r>
      <w:r w:rsidRPr="0029736E">
        <w:rPr>
          <w:rFonts w:ascii="Times New Roman" w:hAnsi="Times New Roman"/>
        </w:rPr>
        <w:t>: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  <w:u w:val="single"/>
        </w:rPr>
        <w:t>Office</w:t>
      </w:r>
      <w:r w:rsidRPr="0029736E">
        <w:rPr>
          <w:rFonts w:ascii="Times New Roman" w:hAnsi="Times New Roman"/>
        </w:rPr>
        <w:t>: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  <w:u w:val="single"/>
        </w:rPr>
        <w:t>Term/Expiration</w:t>
      </w:r>
      <w:r w:rsidRPr="0029736E">
        <w:rPr>
          <w:rFonts w:ascii="Times New Roman" w:hAnsi="Times New Roman"/>
        </w:rPr>
        <w:t>:</w:t>
      </w: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Scott Sarbaugh</w:t>
      </w:r>
      <w:r w:rsidRPr="0029736E">
        <w:rPr>
          <w:rFonts w:ascii="Times New Roman" w:hAnsi="Times New Roman"/>
        </w:rPr>
        <w:tab/>
        <w:t>President</w:t>
      </w:r>
      <w:r w:rsidRPr="0029736E">
        <w:rPr>
          <w:rFonts w:ascii="Times New Roman" w:hAnsi="Times New Roman"/>
        </w:rPr>
        <w:tab/>
        <w:t>2018/May 2018</w:t>
      </w: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 xml:space="preserve">Neil </w:t>
      </w:r>
      <w:proofErr w:type="spellStart"/>
      <w:r w:rsidRPr="0029736E">
        <w:rPr>
          <w:rFonts w:ascii="Times New Roman" w:hAnsi="Times New Roman"/>
        </w:rPr>
        <w:t>Almy</w:t>
      </w:r>
      <w:proofErr w:type="spellEnd"/>
      <w:r w:rsidRPr="0029736E">
        <w:rPr>
          <w:rFonts w:ascii="Times New Roman" w:hAnsi="Times New Roman"/>
        </w:rPr>
        <w:tab/>
        <w:t>Treasurer</w:t>
      </w:r>
      <w:r w:rsidRPr="0029736E">
        <w:rPr>
          <w:rFonts w:ascii="Times New Roman" w:hAnsi="Times New Roman"/>
        </w:rPr>
        <w:tab/>
        <w:t>2018/May 2018</w:t>
      </w: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Jennifer Davis</w:t>
      </w:r>
      <w:r w:rsidRPr="0029736E">
        <w:rPr>
          <w:rFonts w:ascii="Times New Roman" w:hAnsi="Times New Roman"/>
        </w:rPr>
        <w:tab/>
        <w:t>Assistant Secretary</w:t>
      </w:r>
      <w:r w:rsidRPr="0029736E">
        <w:rPr>
          <w:rFonts w:ascii="Times New Roman" w:hAnsi="Times New Roman"/>
        </w:rPr>
        <w:tab/>
        <w:t>2016/May 2016</w:t>
      </w: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Richard McCabe</w:t>
      </w:r>
      <w:r w:rsidRPr="0029736E">
        <w:rPr>
          <w:rFonts w:ascii="Times New Roman" w:hAnsi="Times New Roman"/>
        </w:rPr>
        <w:tab/>
        <w:t>Assistant Secretary</w:t>
      </w:r>
      <w:r w:rsidRPr="0029736E">
        <w:rPr>
          <w:rFonts w:ascii="Times New Roman" w:hAnsi="Times New Roman"/>
        </w:rPr>
        <w:tab/>
        <w:t>2018/May 2018</w:t>
      </w:r>
    </w:p>
    <w:p w:rsidR="00432264" w:rsidRPr="0029736E" w:rsidRDefault="00432264" w:rsidP="00432264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Kathy Sidney</w:t>
      </w:r>
      <w:r w:rsidRPr="0029736E">
        <w:rPr>
          <w:rFonts w:ascii="Times New Roman" w:hAnsi="Times New Roman"/>
        </w:rPr>
        <w:tab/>
        <w:t>Assistant Secretary</w:t>
      </w:r>
      <w:r w:rsidRPr="0029736E">
        <w:rPr>
          <w:rFonts w:ascii="Times New Roman" w:hAnsi="Times New Roman"/>
        </w:rPr>
        <w:tab/>
        <w:t>2016/May 2016</w:t>
      </w:r>
    </w:p>
    <w:p w:rsidR="00432264" w:rsidRPr="0029736E" w:rsidRDefault="00432264" w:rsidP="00432264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Lisa Jacoby</w:t>
      </w:r>
      <w:r w:rsidRPr="0029736E">
        <w:rPr>
          <w:rFonts w:ascii="Times New Roman" w:hAnsi="Times New Roman"/>
        </w:rPr>
        <w:tab/>
        <w:t>Secretary</w:t>
      </w:r>
    </w:p>
    <w:p w:rsidR="00432264" w:rsidRPr="0029736E" w:rsidRDefault="00432264" w:rsidP="00432264">
      <w:pPr>
        <w:jc w:val="both"/>
        <w:rPr>
          <w:rFonts w:ascii="Times New Roman" w:hAnsi="Times New Roman"/>
          <w:b/>
          <w:i/>
          <w:u w:val="single"/>
        </w:rPr>
      </w:pPr>
    </w:p>
    <w:p w:rsidR="00432264" w:rsidRPr="0029736E" w:rsidRDefault="00432264" w:rsidP="00432264">
      <w:pPr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DATE: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</w:rPr>
        <w:tab/>
        <w:t>March 28, 2018</w:t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TIME: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</w:rPr>
        <w:tab/>
        <w:t>6:00 P.M.</w:t>
      </w:r>
    </w:p>
    <w:p w:rsidR="00432264" w:rsidRPr="0029736E" w:rsidRDefault="00432264" w:rsidP="00432264">
      <w:pPr>
        <w:rPr>
          <w:rFonts w:ascii="Times New Roman" w:hAnsi="Times New Roman"/>
          <w:szCs w:val="20"/>
        </w:rPr>
      </w:pPr>
      <w:r w:rsidRPr="0029736E">
        <w:rPr>
          <w:rFonts w:ascii="Times New Roman" w:hAnsi="Times New Roman"/>
        </w:rPr>
        <w:t>PLACE:</w:t>
      </w:r>
      <w:r w:rsidRPr="0029736E">
        <w:rPr>
          <w:rFonts w:ascii="Times New Roman" w:hAnsi="Times New Roman"/>
        </w:rPr>
        <w:tab/>
        <w:t>Berthoud Community Center</w:t>
      </w:r>
    </w:p>
    <w:p w:rsidR="00432264" w:rsidRPr="0029736E" w:rsidRDefault="00432264" w:rsidP="00432264">
      <w:pPr>
        <w:ind w:firstLine="1440"/>
        <w:jc w:val="both"/>
        <w:rPr>
          <w:rFonts w:ascii="Times New Roman" w:hAnsi="Times New Roman"/>
          <w:szCs w:val="20"/>
        </w:rPr>
      </w:pPr>
      <w:r w:rsidRPr="0029736E">
        <w:rPr>
          <w:rFonts w:ascii="Times New Roman" w:hAnsi="Times New Roman"/>
          <w:szCs w:val="20"/>
        </w:rPr>
        <w:t xml:space="preserve">248 Welch Avenue </w:t>
      </w:r>
    </w:p>
    <w:p w:rsidR="00432264" w:rsidRPr="0029736E" w:rsidRDefault="00432264" w:rsidP="00432264">
      <w:pPr>
        <w:tabs>
          <w:tab w:val="left" w:pos="4545"/>
        </w:tabs>
        <w:ind w:firstLine="144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  <w:szCs w:val="20"/>
        </w:rPr>
        <w:t>Berthoud, Colorado 80513</w:t>
      </w:r>
      <w:r w:rsidRPr="0029736E">
        <w:rPr>
          <w:rFonts w:ascii="Times New Roman" w:hAnsi="Times New Roman"/>
          <w:szCs w:val="20"/>
        </w:rPr>
        <w:tab/>
      </w:r>
    </w:p>
    <w:p w:rsidR="00432264" w:rsidRPr="0029736E" w:rsidRDefault="00432264" w:rsidP="00432264">
      <w:pPr>
        <w:ind w:left="720" w:hanging="72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ind w:left="720" w:hanging="72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I.</w:t>
      </w:r>
      <w:r w:rsidRPr="0029736E">
        <w:rPr>
          <w:rFonts w:ascii="Times New Roman" w:hAnsi="Times New Roman"/>
        </w:rPr>
        <w:tab/>
        <w:t>ADMINISTRATIVE MATTERS</w:t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ind w:firstLine="720"/>
        <w:jc w:val="both"/>
        <w:outlineLvl w:val="0"/>
        <w:rPr>
          <w:rFonts w:ascii="Times New Roman" w:hAnsi="Times New Roman"/>
        </w:rPr>
      </w:pPr>
      <w:r w:rsidRPr="0029736E">
        <w:rPr>
          <w:rFonts w:ascii="Times New Roman" w:hAnsi="Times New Roman"/>
        </w:rPr>
        <w:t>A.</w:t>
      </w:r>
      <w:r w:rsidRPr="0029736E">
        <w:rPr>
          <w:rFonts w:ascii="Times New Roman" w:hAnsi="Times New Roman"/>
        </w:rPr>
        <w:tab/>
        <w:t>Present Disclosures and Potential Conflicts of Interest.</w:t>
      </w:r>
    </w:p>
    <w:p w:rsidR="00432264" w:rsidRPr="0029736E" w:rsidRDefault="00432264" w:rsidP="00432264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ab/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ind w:left="1440" w:hanging="72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B.</w:t>
      </w:r>
      <w:r w:rsidRPr="0029736E">
        <w:rPr>
          <w:rFonts w:ascii="Times New Roman" w:hAnsi="Times New Roman"/>
        </w:rPr>
        <w:tab/>
        <w:t>Approve Agenda, confirm location of the meeting and posting of meeting notices and designate 24 hour posting location.</w:t>
      </w:r>
    </w:p>
    <w:p w:rsidR="00432264" w:rsidRPr="0029736E" w:rsidRDefault="00432264" w:rsidP="00432264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ab/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widowControl/>
        <w:ind w:left="1440" w:hanging="72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C.</w:t>
      </w:r>
      <w:r w:rsidRPr="0029736E">
        <w:rPr>
          <w:rFonts w:ascii="Times New Roman" w:hAnsi="Times New Roman"/>
        </w:rPr>
        <w:tab/>
        <w:t xml:space="preserve">Review and approve Minutes of the September 28, 2017 </w:t>
      </w:r>
      <w:proofErr w:type="gramStart"/>
      <w:r w:rsidRPr="0029736E">
        <w:rPr>
          <w:rFonts w:ascii="Times New Roman" w:hAnsi="Times New Roman"/>
        </w:rPr>
        <w:t>Regular</w:t>
      </w:r>
      <w:proofErr w:type="gramEnd"/>
      <w:r w:rsidRPr="0029736E">
        <w:rPr>
          <w:rFonts w:ascii="Times New Roman" w:hAnsi="Times New Roman"/>
        </w:rPr>
        <w:t xml:space="preserve"> Meeting (enclosure).</w:t>
      </w:r>
    </w:p>
    <w:p w:rsidR="00432264" w:rsidRPr="0029736E" w:rsidRDefault="00432264" w:rsidP="00432264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ab/>
      </w:r>
    </w:p>
    <w:p w:rsidR="00432264" w:rsidRPr="0029736E" w:rsidRDefault="00432264" w:rsidP="00432264">
      <w:pPr>
        <w:widowControl/>
        <w:ind w:left="1440" w:hanging="72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widowControl/>
        <w:ind w:left="1440" w:hanging="72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D.</w:t>
      </w:r>
      <w:r w:rsidRPr="0029736E">
        <w:rPr>
          <w:rFonts w:ascii="Times New Roman" w:hAnsi="Times New Roman"/>
        </w:rPr>
        <w:tab/>
        <w:t>Discuss the status of the May 8, 2018 Election</w:t>
      </w:r>
      <w:r w:rsidR="004706BB">
        <w:rPr>
          <w:rFonts w:ascii="Times New Roman" w:hAnsi="Times New Roman"/>
        </w:rPr>
        <w:t xml:space="preserve"> (enclosure)</w:t>
      </w:r>
      <w:r w:rsidRPr="0029736E">
        <w:rPr>
          <w:rFonts w:ascii="Times New Roman" w:hAnsi="Times New Roman"/>
        </w:rPr>
        <w:t>.</w:t>
      </w:r>
    </w:p>
    <w:p w:rsidR="00432264" w:rsidRPr="0029736E" w:rsidRDefault="00432264" w:rsidP="00432264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ab/>
      </w:r>
    </w:p>
    <w:p w:rsidR="00432264" w:rsidRPr="0029736E" w:rsidRDefault="00432264" w:rsidP="00432264">
      <w:pPr>
        <w:jc w:val="both"/>
        <w:rPr>
          <w:rFonts w:ascii="Times New Roman" w:hAnsi="Times New Roman"/>
        </w:rPr>
      </w:pPr>
    </w:p>
    <w:p w:rsidR="00432264" w:rsidRPr="0029736E" w:rsidRDefault="00EB498B" w:rsidP="00432264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</w:t>
      </w:r>
      <w:r w:rsidR="00432264" w:rsidRPr="0029736E">
        <w:rPr>
          <w:rFonts w:ascii="Times New Roman" w:hAnsi="Times New Roman"/>
          <w:color w:val="000000" w:themeColor="text1"/>
        </w:rPr>
        <w:t>.</w:t>
      </w:r>
      <w:r w:rsidR="00432264" w:rsidRPr="0029736E">
        <w:rPr>
          <w:rFonts w:ascii="Times New Roman" w:hAnsi="Times New Roman"/>
          <w:color w:val="000000" w:themeColor="text1"/>
        </w:rPr>
        <w:tab/>
        <w:t>Public Comment.</w:t>
      </w:r>
    </w:p>
    <w:p w:rsidR="00432264" w:rsidRPr="0029736E" w:rsidRDefault="00432264" w:rsidP="00432264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color w:val="000000" w:themeColor="text1"/>
          <w:u w:val="single"/>
        </w:rPr>
        <w:tab/>
      </w:r>
    </w:p>
    <w:p w:rsidR="00432264" w:rsidRDefault="00432264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EB498B" w:rsidRDefault="00EB498B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432264" w:rsidRPr="0029736E" w:rsidRDefault="00EB498B" w:rsidP="00432264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432264" w:rsidRPr="0029736E">
        <w:rPr>
          <w:rFonts w:ascii="Times New Roman" w:hAnsi="Times New Roman"/>
        </w:rPr>
        <w:t>.</w:t>
      </w:r>
      <w:r w:rsidR="00432264" w:rsidRPr="0029736E">
        <w:rPr>
          <w:rFonts w:ascii="Times New Roman" w:hAnsi="Times New Roman"/>
        </w:rPr>
        <w:tab/>
        <w:t>LEGAL MATTERS</w:t>
      </w:r>
    </w:p>
    <w:p w:rsidR="00432264" w:rsidRDefault="00432264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5352AE" w:rsidRPr="00344479" w:rsidRDefault="005352AE" w:rsidP="005352AE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 w:rsidRPr="00344479">
        <w:rPr>
          <w:rFonts w:ascii="Times New Roman" w:hAnsi="Times New Roman"/>
        </w:rPr>
        <w:t>A.</w:t>
      </w:r>
      <w:r w:rsidRPr="00344479">
        <w:rPr>
          <w:rFonts w:ascii="Times New Roman" w:hAnsi="Times New Roman"/>
        </w:rPr>
        <w:tab/>
        <w:t xml:space="preserve">Conduct public hearing to consider inclusion of approximately </w:t>
      </w:r>
      <w:r w:rsidR="00344479" w:rsidRPr="00344479">
        <w:rPr>
          <w:rFonts w:ascii="Times New Roman" w:hAnsi="Times New Roman"/>
        </w:rPr>
        <w:t>26.972</w:t>
      </w:r>
      <w:r w:rsidRPr="00344479">
        <w:rPr>
          <w:rFonts w:ascii="Times New Roman" w:hAnsi="Times New Roman"/>
        </w:rPr>
        <w:t xml:space="preserve"> acres of property owned by PrairieStar, Inc. into the Boundaries of the District (enclosure- Petition for Inclusion), and consider adoption of Resolution No. 2018-03-__, Resolution for In</w:t>
      </w:r>
      <w:r w:rsidR="005826A9">
        <w:rPr>
          <w:rFonts w:ascii="Times New Roman" w:hAnsi="Times New Roman"/>
        </w:rPr>
        <w:t>clusion of Real Property (enclosure</w:t>
      </w:r>
      <w:r w:rsidRPr="00344479">
        <w:rPr>
          <w:rFonts w:ascii="Times New Roman" w:hAnsi="Times New Roman"/>
        </w:rPr>
        <w:t>).</w:t>
      </w:r>
    </w:p>
    <w:p w:rsidR="005352AE" w:rsidRPr="00344479" w:rsidRDefault="005352AE" w:rsidP="005352AE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 w:rsidRPr="00344479">
        <w:rPr>
          <w:rFonts w:ascii="Times New Roman" w:hAnsi="Times New Roman"/>
          <w:u w:val="single"/>
        </w:rPr>
        <w:tab/>
      </w:r>
    </w:p>
    <w:p w:rsidR="005352AE" w:rsidRPr="00344479" w:rsidRDefault="005352AE" w:rsidP="00432264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:rsidR="005826A9" w:rsidRDefault="005826A9" w:rsidP="005826A9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5826A9">
        <w:rPr>
          <w:rFonts w:ascii="Times New Roman" w:hAnsi="Times New Roman"/>
        </w:rPr>
        <w:t>Consider approval of Second Amended and Restated Facilities Funding, Construction and Operations Agreement among PrairieStar Metropolitan District No. 1, PrairieStar Metropolitan District No. 2 and PrairieStar Metropolitan District No. 3 (to be distributed).</w:t>
      </w:r>
    </w:p>
    <w:p w:rsidR="005826A9" w:rsidRDefault="005826A9" w:rsidP="005826A9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:rsidR="005826A9" w:rsidRPr="005826A9" w:rsidRDefault="005826A9" w:rsidP="005826A9">
      <w:pPr>
        <w:ind w:left="1440" w:hanging="720"/>
        <w:jc w:val="both"/>
        <w:rPr>
          <w:rFonts w:ascii="Times New Roman" w:hAnsi="Times New Roman"/>
        </w:rPr>
      </w:pPr>
    </w:p>
    <w:p w:rsidR="005826A9" w:rsidRDefault="005826A9" w:rsidP="00DB1BE1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826A9">
        <w:rPr>
          <w:rFonts w:ascii="Times New Roman" w:hAnsi="Times New Roman" w:cs="Times New Roman"/>
          <w:sz w:val="24"/>
          <w:szCs w:val="24"/>
        </w:rPr>
        <w:t>Review and consider adoption of Resolution No. 2018-03-___; Second Amended and Restated Joint Resolution of PrairieStar Metropolitan District No. 1, PrairieStar Metropolitan District No. 2 and PrairieStar Metropolitan District No. 3 Regarding Operation and Capital and Funding Agreements and Allocation of Costs and Rights and Responsibilities in Connection Therewith (to be distributed).</w:t>
      </w:r>
    </w:p>
    <w:p w:rsidR="005826A9" w:rsidRDefault="005826A9" w:rsidP="005826A9">
      <w:pPr>
        <w:pStyle w:val="ListParagraph"/>
        <w:ind w:left="1440" w:hanging="7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  <w:r>
        <w:rPr>
          <w:rFonts w:ascii="Times New Roman" w:hAnsi="Times New Roman"/>
          <w:color w:val="000000" w:themeColor="text1"/>
          <w:u w:val="single"/>
        </w:rPr>
        <w:tab/>
      </w:r>
    </w:p>
    <w:p w:rsidR="00432264" w:rsidRPr="0029736E" w:rsidRDefault="00EB498B" w:rsidP="004322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432264" w:rsidRPr="0029736E">
        <w:rPr>
          <w:rFonts w:ascii="Times New Roman" w:hAnsi="Times New Roman"/>
        </w:rPr>
        <w:t>.</w:t>
      </w:r>
      <w:r w:rsidR="00432264" w:rsidRPr="0029736E">
        <w:rPr>
          <w:rFonts w:ascii="Times New Roman" w:hAnsi="Times New Roman"/>
        </w:rPr>
        <w:tab/>
        <w:t>FINANCIAL MATTERS</w:t>
      </w:r>
    </w:p>
    <w:p w:rsidR="00432264" w:rsidRPr="0029736E" w:rsidRDefault="00432264" w:rsidP="00432264">
      <w:pPr>
        <w:ind w:left="1440" w:hanging="72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29736E">
        <w:rPr>
          <w:rFonts w:ascii="Times New Roman" w:hAnsi="Times New Roman"/>
        </w:rPr>
        <w:t>.</w:t>
      </w:r>
      <w:r w:rsidRPr="0029736E">
        <w:rPr>
          <w:rFonts w:ascii="Times New Roman" w:hAnsi="Times New Roman"/>
        </w:rPr>
        <w:tab/>
        <w:t xml:space="preserve">Review and accept unaudited financial statements through the period ending </w:t>
      </w:r>
      <w:r w:rsidR="005826A9">
        <w:rPr>
          <w:rFonts w:ascii="Times New Roman" w:hAnsi="Times New Roman"/>
        </w:rPr>
        <w:t xml:space="preserve">December 31, 2017 </w:t>
      </w:r>
      <w:r w:rsidRPr="0029736E">
        <w:rPr>
          <w:rFonts w:ascii="Times New Roman" w:hAnsi="Times New Roman"/>
        </w:rPr>
        <w:t>(</w:t>
      </w:r>
      <w:r w:rsidR="004706BB">
        <w:rPr>
          <w:rFonts w:ascii="Times New Roman" w:hAnsi="Times New Roman"/>
        </w:rPr>
        <w:t>enclosure)</w:t>
      </w:r>
      <w:r w:rsidRPr="0029736E">
        <w:rPr>
          <w:rFonts w:ascii="Times New Roman" w:hAnsi="Times New Roman"/>
        </w:rPr>
        <w:t>.</w:t>
      </w:r>
    </w:p>
    <w:p w:rsidR="00432264" w:rsidRPr="0029736E" w:rsidRDefault="00432264" w:rsidP="00432264">
      <w:pPr>
        <w:tabs>
          <w:tab w:val="left" w:pos="1440"/>
          <w:tab w:val="right" w:pos="9360"/>
        </w:tabs>
        <w:spacing w:line="215" w:lineRule="auto"/>
        <w:ind w:left="144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  <w:u w:val="single"/>
        </w:rPr>
        <w:tab/>
      </w:r>
    </w:p>
    <w:p w:rsidR="00432264" w:rsidRDefault="00432264" w:rsidP="00432264">
      <w:pPr>
        <w:ind w:left="720" w:hanging="72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ind w:left="720" w:hanging="720"/>
        <w:jc w:val="both"/>
        <w:rPr>
          <w:rFonts w:ascii="Times New Roman" w:hAnsi="Times New Roman"/>
        </w:rPr>
      </w:pPr>
      <w:r w:rsidRPr="0029736E">
        <w:rPr>
          <w:rFonts w:ascii="Times New Roman" w:hAnsi="Times New Roman"/>
        </w:rPr>
        <w:t>V.</w:t>
      </w:r>
      <w:r w:rsidRPr="0029736E">
        <w:rPr>
          <w:rFonts w:ascii="Times New Roman" w:hAnsi="Times New Roman"/>
        </w:rPr>
        <w:tab/>
        <w:t>OTHER MATTERS</w:t>
      </w:r>
    </w:p>
    <w:p w:rsidR="00432264" w:rsidRPr="0029736E" w:rsidRDefault="00432264" w:rsidP="00432264">
      <w:pPr>
        <w:ind w:left="720" w:hanging="72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  <w:u w:val="single"/>
        </w:rPr>
      </w:pPr>
      <w:r w:rsidRPr="0029736E">
        <w:rPr>
          <w:rFonts w:ascii="Times New Roman" w:hAnsi="Times New Roman"/>
        </w:rPr>
        <w:t>A.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  <w:u w:val="single"/>
        </w:rPr>
        <w:tab/>
      </w:r>
    </w:p>
    <w:p w:rsidR="00432264" w:rsidRPr="0029736E" w:rsidRDefault="00432264" w:rsidP="00432264">
      <w:pPr>
        <w:tabs>
          <w:tab w:val="left" w:pos="720"/>
          <w:tab w:val="left" w:pos="2880"/>
          <w:tab w:val="center" w:pos="4680"/>
        </w:tabs>
        <w:ind w:left="2880" w:hanging="2880"/>
        <w:jc w:val="both"/>
        <w:rPr>
          <w:rFonts w:ascii="Times New Roman" w:hAnsi="Times New Roman"/>
        </w:rPr>
      </w:pPr>
    </w:p>
    <w:p w:rsidR="00432264" w:rsidRPr="0029736E" w:rsidRDefault="00432264" w:rsidP="00432264">
      <w:pPr>
        <w:tabs>
          <w:tab w:val="left" w:pos="720"/>
          <w:tab w:val="left" w:pos="2880"/>
          <w:tab w:val="center" w:pos="4680"/>
        </w:tabs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29736E">
        <w:rPr>
          <w:rFonts w:ascii="Times New Roman" w:hAnsi="Times New Roman"/>
        </w:rPr>
        <w:t>V</w:t>
      </w:r>
      <w:bookmarkStart w:id="0" w:name="_GoBack"/>
      <w:bookmarkEnd w:id="0"/>
      <w:r w:rsidRPr="0029736E">
        <w:rPr>
          <w:rFonts w:ascii="Times New Roman" w:hAnsi="Times New Roman"/>
        </w:rPr>
        <w:t>I.</w:t>
      </w:r>
      <w:r w:rsidRPr="0029736E">
        <w:rPr>
          <w:rFonts w:ascii="Times New Roman" w:hAnsi="Times New Roman"/>
        </w:rPr>
        <w:tab/>
        <w:t>ADJOURNMENT</w:t>
      </w:r>
      <w:r w:rsidRPr="0029736E">
        <w:rPr>
          <w:rFonts w:ascii="Times New Roman" w:hAnsi="Times New Roman"/>
        </w:rPr>
        <w:tab/>
      </w:r>
      <w:r w:rsidRPr="0029736E">
        <w:rPr>
          <w:rFonts w:ascii="Times New Roman" w:hAnsi="Times New Roman"/>
          <w:b/>
          <w:bCs/>
          <w:i/>
          <w:iCs/>
          <w:u w:val="single"/>
        </w:rPr>
        <w:t>THE NEXT REGULAR MEETING IS SCHEDULED FOR JUNE 20, 2018.</w:t>
      </w:r>
    </w:p>
    <w:p w:rsidR="00432264" w:rsidRPr="0029736E" w:rsidRDefault="00432264" w:rsidP="00432264">
      <w:pPr>
        <w:tabs>
          <w:tab w:val="left" w:pos="720"/>
          <w:tab w:val="left" w:pos="2880"/>
          <w:tab w:val="center" w:pos="4680"/>
        </w:tabs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885563" w:rsidRDefault="00885563"/>
    <w:sectPr w:rsidR="00885563" w:rsidSect="005352AE">
      <w:headerReference w:type="defaul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AE" w:rsidRDefault="005352AE" w:rsidP="005352AE">
      <w:r>
        <w:separator/>
      </w:r>
    </w:p>
  </w:endnote>
  <w:endnote w:type="continuationSeparator" w:id="0">
    <w:p w:rsidR="005352AE" w:rsidRDefault="005352AE" w:rsidP="0053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AE" w:rsidRDefault="005352AE" w:rsidP="005352AE">
      <w:r>
        <w:separator/>
      </w:r>
    </w:p>
  </w:footnote>
  <w:footnote w:type="continuationSeparator" w:id="0">
    <w:p w:rsidR="005352AE" w:rsidRDefault="005352AE" w:rsidP="0053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2AE" w:rsidRPr="0029736E" w:rsidRDefault="005352AE" w:rsidP="005352AE">
    <w:pPr>
      <w:tabs>
        <w:tab w:val="right" w:pos="9360"/>
      </w:tabs>
      <w:jc w:val="both"/>
      <w:rPr>
        <w:rFonts w:ascii="Times New Roman" w:hAnsi="Times New Roman"/>
      </w:rPr>
    </w:pPr>
    <w:r w:rsidRPr="0029736E">
      <w:rPr>
        <w:rFonts w:ascii="Times New Roman" w:hAnsi="Times New Roman"/>
      </w:rPr>
      <w:t xml:space="preserve">PrairieStar Metropolitan District </w:t>
    </w:r>
    <w:r>
      <w:rPr>
        <w:rFonts w:ascii="Times New Roman" w:hAnsi="Times New Roman"/>
      </w:rPr>
      <w:t>No. 2</w:t>
    </w:r>
  </w:p>
  <w:p w:rsidR="005352AE" w:rsidRPr="0029736E" w:rsidRDefault="005352AE" w:rsidP="005352AE">
    <w:pPr>
      <w:tabs>
        <w:tab w:val="right" w:pos="9360"/>
      </w:tabs>
      <w:jc w:val="both"/>
      <w:rPr>
        <w:rFonts w:ascii="Times New Roman" w:hAnsi="Times New Roman"/>
      </w:rPr>
    </w:pPr>
    <w:r w:rsidRPr="0029736E">
      <w:rPr>
        <w:rFonts w:ascii="Times New Roman" w:hAnsi="Times New Roman"/>
      </w:rPr>
      <w:t>March 28, 2018 - Agenda</w:t>
    </w:r>
  </w:p>
  <w:p w:rsidR="005352AE" w:rsidRPr="0029736E" w:rsidRDefault="005352AE" w:rsidP="005352AE">
    <w:pPr>
      <w:tabs>
        <w:tab w:val="right" w:pos="9360"/>
      </w:tabs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</w:p>
  <w:p w:rsidR="005352AE" w:rsidRPr="0029736E" w:rsidRDefault="005352AE" w:rsidP="005352AE">
    <w:pPr>
      <w:jc w:val="both"/>
      <w:rPr>
        <w:rFonts w:ascii="Times New Roman" w:hAnsi="Times New Roman"/>
      </w:rPr>
    </w:pPr>
  </w:p>
  <w:p w:rsidR="005352AE" w:rsidRDefault="00535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74B5B"/>
    <w:multiLevelType w:val="hybridMultilevel"/>
    <w:tmpl w:val="F41A0C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64"/>
    <w:rsid w:val="00344479"/>
    <w:rsid w:val="0043037A"/>
    <w:rsid w:val="00432264"/>
    <w:rsid w:val="004706BB"/>
    <w:rsid w:val="005352AE"/>
    <w:rsid w:val="005826A9"/>
    <w:rsid w:val="006B779E"/>
    <w:rsid w:val="00885563"/>
    <w:rsid w:val="00975E3E"/>
    <w:rsid w:val="00A91F04"/>
    <w:rsid w:val="00AE2368"/>
    <w:rsid w:val="00B10136"/>
    <w:rsid w:val="00B74D47"/>
    <w:rsid w:val="00CA47CB"/>
    <w:rsid w:val="00DA6639"/>
    <w:rsid w:val="00DB1BE1"/>
    <w:rsid w:val="00EB498B"/>
    <w:rsid w:val="00F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64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A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AE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64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AE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AE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AF3D-51E2-44E4-A176-5AB99B9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Lisa Jacoby</cp:lastModifiedBy>
  <cp:revision>11</cp:revision>
  <cp:lastPrinted>2018-03-19T16:52:00Z</cp:lastPrinted>
  <dcterms:created xsi:type="dcterms:W3CDTF">2018-03-19T15:59:00Z</dcterms:created>
  <dcterms:modified xsi:type="dcterms:W3CDTF">2018-03-22T17:58:00Z</dcterms:modified>
</cp:coreProperties>
</file>